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BDA71" w14:textId="60D290A7" w:rsidR="009D6F7F" w:rsidRDefault="009D6F7F" w:rsidP="00AC6F66">
      <w:pPr>
        <w:suppressAutoHyphens/>
        <w:spacing w:after="120"/>
        <w:ind w:left="283"/>
        <w:jc w:val="center"/>
        <w:rPr>
          <w:u w:val="single"/>
          <w:lang w:val="uk-UA"/>
        </w:rPr>
      </w:pPr>
      <w:r w:rsidRPr="009D6F7F">
        <w:rPr>
          <w:rFonts w:ascii="Times New Roman" w:hAnsi="Times New Roman" w:cs="Times New Roman"/>
          <w:b/>
          <w:bCs/>
          <w:sz w:val="24"/>
          <w:szCs w:val="24"/>
          <w:u w:val="single"/>
          <w:lang w:val="uk-UA"/>
        </w:rPr>
        <w:t>Надання, відмова, підтримування, повторна сертифікація, призупинення, поновлення або скасування (анулювання) сертифікації, або розширення чи скорочення сфери сертифікації</w:t>
      </w:r>
      <w:r w:rsidRPr="009D6F7F">
        <w:rPr>
          <w:u w:val="single"/>
          <w:lang w:val="uk-UA"/>
        </w:rPr>
        <w:t xml:space="preserve"> </w:t>
      </w:r>
    </w:p>
    <w:p w14:paraId="1A7FD60A" w14:textId="7CEA8EB0" w:rsidR="00AC6F66" w:rsidRPr="0026020B" w:rsidRDefault="00AC6F66" w:rsidP="00AC6F66">
      <w:pPr>
        <w:suppressAutoHyphens/>
        <w:spacing w:after="120"/>
        <w:ind w:left="283"/>
        <w:jc w:val="center"/>
        <w:rPr>
          <w:rFonts w:ascii="Times New Roman" w:eastAsia="Times New Roman" w:hAnsi="Times New Roman" w:cs="Times New Roman"/>
          <w:b/>
          <w:bCs/>
          <w:sz w:val="28"/>
          <w:szCs w:val="28"/>
          <w:u w:val="single"/>
          <w:lang w:val="uk-UA" w:eastAsia="ar-SA"/>
        </w:rPr>
      </w:pPr>
      <w:r w:rsidRPr="00AC6F66">
        <w:rPr>
          <w:rFonts w:ascii="Times New Roman" w:eastAsia="Times New Roman" w:hAnsi="Times New Roman" w:cs="Times New Roman"/>
          <w:b/>
          <w:bCs/>
          <w:sz w:val="28"/>
          <w:szCs w:val="28"/>
          <w:u w:val="single"/>
          <w:lang w:val="uk-UA" w:eastAsia="ar-SA"/>
        </w:rPr>
        <w:t>Відмови щодо надання сертифікації</w:t>
      </w:r>
      <w:r w:rsidRPr="0026020B">
        <w:rPr>
          <w:rFonts w:ascii="Times New Roman" w:eastAsia="Times New Roman" w:hAnsi="Times New Roman" w:cs="Times New Roman"/>
          <w:b/>
          <w:bCs/>
          <w:sz w:val="28"/>
          <w:szCs w:val="28"/>
          <w:u w:val="single"/>
          <w:lang w:val="uk-UA" w:eastAsia="ar-SA"/>
        </w:rPr>
        <w:t>:</w:t>
      </w:r>
    </w:p>
    <w:p w14:paraId="4D70E5CE" w14:textId="67E3CCEE" w:rsidR="000E1B0D" w:rsidRPr="0026020B" w:rsidRDefault="000E1B0D" w:rsidP="00AC6F66">
      <w:pPr>
        <w:suppressAutoHyphens/>
        <w:spacing w:after="120"/>
        <w:ind w:left="283"/>
        <w:jc w:val="center"/>
        <w:rPr>
          <w:rFonts w:ascii="Times New Roman" w:hAnsi="Times New Roman" w:cs="Times New Roman"/>
          <w:b/>
          <w:i/>
          <w:iCs/>
          <w:sz w:val="24"/>
          <w:szCs w:val="24"/>
          <w:u w:val="single"/>
          <w:lang w:val="uk-UA"/>
        </w:rPr>
      </w:pPr>
      <w:r>
        <w:rPr>
          <w:rFonts w:ascii="Times New Roman" w:hAnsi="Times New Roman" w:cs="Times New Roman"/>
          <w:b/>
          <w:bCs/>
          <w:i/>
          <w:iCs/>
          <w:sz w:val="24"/>
          <w:szCs w:val="24"/>
          <w:u w:val="single"/>
          <w:lang w:val="uk-UA"/>
        </w:rPr>
        <w:t>(</w:t>
      </w:r>
      <w:r w:rsidRPr="003645AA">
        <w:rPr>
          <w:rFonts w:ascii="Times New Roman" w:hAnsi="Times New Roman" w:cs="Times New Roman"/>
          <w:b/>
          <w:bCs/>
          <w:i/>
          <w:iCs/>
          <w:sz w:val="24"/>
          <w:szCs w:val="24"/>
          <w:u w:val="single"/>
          <w:lang w:val="uk-UA"/>
        </w:rPr>
        <w:t xml:space="preserve">Витяг </w:t>
      </w:r>
      <w:r>
        <w:rPr>
          <w:rFonts w:ascii="Times New Roman" w:hAnsi="Times New Roman" w:cs="Times New Roman"/>
          <w:b/>
          <w:bCs/>
          <w:i/>
          <w:iCs/>
          <w:sz w:val="24"/>
          <w:szCs w:val="24"/>
          <w:u w:val="single"/>
          <w:lang w:val="uk-UA"/>
        </w:rPr>
        <w:t xml:space="preserve">з </w:t>
      </w:r>
      <w:r w:rsidRPr="003645AA">
        <w:rPr>
          <w:rFonts w:ascii="Times New Roman" w:hAnsi="Times New Roman" w:cs="Times New Roman"/>
          <w:b/>
          <w:bCs/>
          <w:i/>
          <w:iCs/>
          <w:sz w:val="24"/>
          <w:szCs w:val="24"/>
          <w:u w:val="single"/>
          <w:lang w:val="uk-UA"/>
        </w:rPr>
        <w:t>П.СУЯ 9.6-0</w:t>
      </w:r>
      <w:r>
        <w:rPr>
          <w:rFonts w:ascii="Times New Roman" w:hAnsi="Times New Roman" w:cs="Times New Roman"/>
          <w:b/>
          <w:bCs/>
          <w:i/>
          <w:iCs/>
          <w:sz w:val="24"/>
          <w:szCs w:val="24"/>
          <w:u w:val="single"/>
          <w:lang w:val="uk-UA"/>
        </w:rPr>
        <w:t xml:space="preserve">5 </w:t>
      </w:r>
      <w:r w:rsidRPr="0026020B">
        <w:rPr>
          <w:rFonts w:ascii="Times New Roman" w:hAnsi="Times New Roman" w:cs="Times New Roman"/>
          <w:b/>
          <w:i/>
          <w:iCs/>
          <w:sz w:val="24"/>
          <w:szCs w:val="24"/>
          <w:u w:val="single"/>
          <w:lang w:val="uk-UA"/>
        </w:rPr>
        <w:t>Порядок оформлення відмов у видачі сертифікатів, анулювання, призупинення, поновлення та розширення сертифікатів)</w:t>
      </w:r>
    </w:p>
    <w:p w14:paraId="0F805212" w14:textId="77777777" w:rsidR="0026020B" w:rsidRPr="0026020B" w:rsidRDefault="0026020B" w:rsidP="0026020B">
      <w:pPr>
        <w:pStyle w:val="af"/>
        <w:spacing w:after="0"/>
        <w:ind w:firstLine="709"/>
        <w:jc w:val="both"/>
        <w:rPr>
          <w:rFonts w:ascii="Times New Roman" w:hAnsi="Times New Roman" w:cs="Times New Roman"/>
          <w:sz w:val="24"/>
          <w:szCs w:val="24"/>
          <w:lang w:val="uk-UA"/>
        </w:rPr>
      </w:pPr>
      <w:r w:rsidRPr="0026020B">
        <w:rPr>
          <w:rFonts w:ascii="Times New Roman" w:hAnsi="Times New Roman" w:cs="Times New Roman"/>
          <w:sz w:val="24"/>
          <w:szCs w:val="24"/>
          <w:lang w:val="uk-UA"/>
        </w:rPr>
        <w:t xml:space="preserve">6.1 ТОВ „ЦПВ „УКРСЕРТИФІКАЦІЯ” може відмовити Замовнику в сертифікації у відповідності ДСТУ </w:t>
      </w:r>
      <w:r w:rsidRPr="0026020B">
        <w:rPr>
          <w:rFonts w:ascii="Times New Roman" w:hAnsi="Times New Roman" w:cs="Times New Roman"/>
          <w:sz w:val="24"/>
          <w:szCs w:val="24"/>
          <w:lang w:val="en-US"/>
        </w:rPr>
        <w:t>EN</w:t>
      </w:r>
      <w:r w:rsidRPr="0026020B">
        <w:rPr>
          <w:rFonts w:ascii="Times New Roman" w:hAnsi="Times New Roman" w:cs="Times New Roman"/>
          <w:sz w:val="24"/>
          <w:szCs w:val="24"/>
          <w:lang w:val="uk-UA"/>
        </w:rPr>
        <w:t xml:space="preserve"> </w:t>
      </w:r>
      <w:r w:rsidRPr="0026020B">
        <w:rPr>
          <w:rFonts w:ascii="Times New Roman" w:hAnsi="Times New Roman" w:cs="Times New Roman"/>
          <w:sz w:val="24"/>
          <w:szCs w:val="24"/>
        </w:rPr>
        <w:t>ISO</w:t>
      </w:r>
      <w:r w:rsidRPr="0026020B">
        <w:rPr>
          <w:rFonts w:ascii="Times New Roman" w:hAnsi="Times New Roman" w:cs="Times New Roman"/>
          <w:sz w:val="24"/>
          <w:szCs w:val="24"/>
          <w:lang w:val="uk-UA"/>
        </w:rPr>
        <w:t>/</w:t>
      </w:r>
      <w:r w:rsidRPr="0026020B">
        <w:rPr>
          <w:rFonts w:ascii="Times New Roman" w:hAnsi="Times New Roman" w:cs="Times New Roman"/>
          <w:sz w:val="24"/>
          <w:szCs w:val="24"/>
          <w:lang w:val="en-US"/>
        </w:rPr>
        <w:t>IEC</w:t>
      </w:r>
      <w:r w:rsidRPr="0026020B">
        <w:rPr>
          <w:rFonts w:ascii="Times New Roman" w:hAnsi="Times New Roman" w:cs="Times New Roman"/>
          <w:sz w:val="24"/>
          <w:szCs w:val="24"/>
          <w:lang w:val="uk-UA"/>
        </w:rPr>
        <w:t xml:space="preserve"> 17021-1, </w:t>
      </w:r>
      <w:r w:rsidRPr="0026020B">
        <w:rPr>
          <w:rFonts w:ascii="Times New Roman" w:hAnsi="Times New Roman" w:cs="Times New Roman"/>
          <w:sz w:val="24"/>
          <w:szCs w:val="24"/>
        </w:rPr>
        <w:t>ISO</w:t>
      </w:r>
      <w:r w:rsidRPr="0026020B">
        <w:rPr>
          <w:rFonts w:ascii="Times New Roman" w:hAnsi="Times New Roman" w:cs="Times New Roman"/>
          <w:sz w:val="24"/>
          <w:szCs w:val="24"/>
          <w:lang w:val="uk-UA"/>
        </w:rPr>
        <w:t xml:space="preserve"> 22003-1, </w:t>
      </w:r>
      <w:r w:rsidRPr="0026020B">
        <w:rPr>
          <w:rFonts w:ascii="Times New Roman" w:hAnsi="Times New Roman" w:cs="Times New Roman"/>
          <w:sz w:val="24"/>
          <w:szCs w:val="24"/>
        </w:rPr>
        <w:t>IAF</w:t>
      </w:r>
      <w:r w:rsidRPr="0026020B">
        <w:rPr>
          <w:rFonts w:ascii="Times New Roman" w:hAnsi="Times New Roman" w:cs="Times New Roman"/>
          <w:sz w:val="24"/>
          <w:szCs w:val="24"/>
          <w:lang w:val="uk-UA"/>
        </w:rPr>
        <w:t xml:space="preserve"> </w:t>
      </w:r>
      <w:r w:rsidRPr="0026020B">
        <w:rPr>
          <w:rFonts w:ascii="Times New Roman" w:hAnsi="Times New Roman" w:cs="Times New Roman"/>
          <w:sz w:val="24"/>
          <w:szCs w:val="24"/>
        </w:rPr>
        <w:t>MD</w:t>
      </w:r>
      <w:r w:rsidRPr="0026020B">
        <w:rPr>
          <w:rFonts w:ascii="Times New Roman" w:hAnsi="Times New Roman" w:cs="Times New Roman"/>
          <w:sz w:val="24"/>
          <w:szCs w:val="24"/>
          <w:lang w:val="uk-UA"/>
        </w:rPr>
        <w:t xml:space="preserve"> 11, </w:t>
      </w:r>
      <w:r w:rsidRPr="0026020B">
        <w:rPr>
          <w:rFonts w:ascii="Times New Roman" w:hAnsi="Times New Roman" w:cs="Times New Roman"/>
          <w:sz w:val="24"/>
          <w:szCs w:val="24"/>
        </w:rPr>
        <w:t>IAF</w:t>
      </w:r>
      <w:r w:rsidRPr="0026020B">
        <w:rPr>
          <w:rFonts w:ascii="Times New Roman" w:hAnsi="Times New Roman" w:cs="Times New Roman"/>
          <w:sz w:val="24"/>
          <w:szCs w:val="24"/>
          <w:lang w:val="uk-UA"/>
        </w:rPr>
        <w:t xml:space="preserve"> </w:t>
      </w:r>
      <w:r w:rsidRPr="0026020B">
        <w:rPr>
          <w:rFonts w:ascii="Times New Roman" w:hAnsi="Times New Roman" w:cs="Times New Roman"/>
          <w:sz w:val="24"/>
          <w:szCs w:val="24"/>
        </w:rPr>
        <w:t>MD</w:t>
      </w:r>
      <w:r w:rsidRPr="0026020B">
        <w:rPr>
          <w:rFonts w:ascii="Times New Roman" w:hAnsi="Times New Roman" w:cs="Times New Roman"/>
          <w:sz w:val="24"/>
          <w:szCs w:val="24"/>
          <w:lang w:val="uk-UA"/>
        </w:rPr>
        <w:t xml:space="preserve"> 22, якщо було встановлено:</w:t>
      </w:r>
    </w:p>
    <w:p w14:paraId="48D945D2" w14:textId="77777777" w:rsidR="0026020B" w:rsidRPr="0026020B" w:rsidRDefault="0026020B" w:rsidP="0026020B">
      <w:pPr>
        <w:widowControl w:val="0"/>
        <w:numPr>
          <w:ilvl w:val="0"/>
          <w:numId w:val="9"/>
        </w:numPr>
        <w:tabs>
          <w:tab w:val="left" w:pos="851"/>
        </w:tabs>
        <w:ind w:left="0" w:firstLine="709"/>
        <w:rPr>
          <w:rFonts w:ascii="Times New Roman" w:hAnsi="Times New Roman" w:cs="Times New Roman"/>
          <w:sz w:val="24"/>
          <w:szCs w:val="24"/>
          <w:lang w:val="uk-UA"/>
        </w:rPr>
      </w:pPr>
      <w:r w:rsidRPr="0026020B">
        <w:rPr>
          <w:rFonts w:ascii="Times New Roman" w:hAnsi="Times New Roman" w:cs="Times New Roman"/>
          <w:sz w:val="24"/>
          <w:szCs w:val="24"/>
          <w:lang w:val="uk-UA"/>
        </w:rPr>
        <w:t>відсутність комплекту документів, необхідних для проведення робіт з сертифікації;</w:t>
      </w:r>
    </w:p>
    <w:p w14:paraId="5258557E" w14:textId="77777777" w:rsidR="0026020B" w:rsidRPr="0026020B" w:rsidRDefault="0026020B" w:rsidP="0026020B">
      <w:pPr>
        <w:pStyle w:val="21"/>
        <w:widowControl w:val="0"/>
        <w:numPr>
          <w:ilvl w:val="0"/>
          <w:numId w:val="9"/>
        </w:numPr>
        <w:tabs>
          <w:tab w:val="left" w:pos="851"/>
        </w:tabs>
        <w:spacing w:after="0" w:line="240" w:lineRule="auto"/>
        <w:ind w:left="0" w:firstLine="709"/>
      </w:pPr>
      <w:r w:rsidRPr="0026020B">
        <w:t>фальсифікація документів, представлених для експертизи;</w:t>
      </w:r>
    </w:p>
    <w:p w14:paraId="21D49233" w14:textId="77777777" w:rsidR="0026020B" w:rsidRPr="0026020B" w:rsidRDefault="0026020B" w:rsidP="0026020B">
      <w:pPr>
        <w:widowControl w:val="0"/>
        <w:numPr>
          <w:ilvl w:val="0"/>
          <w:numId w:val="9"/>
        </w:numPr>
        <w:tabs>
          <w:tab w:val="num" w:pos="-1134"/>
          <w:tab w:val="left" w:pos="851"/>
        </w:tabs>
        <w:ind w:left="0" w:firstLine="709"/>
        <w:rPr>
          <w:rFonts w:ascii="Times New Roman" w:hAnsi="Times New Roman" w:cs="Times New Roman"/>
          <w:sz w:val="24"/>
          <w:szCs w:val="24"/>
          <w:lang w:val="uk-UA"/>
        </w:rPr>
      </w:pPr>
      <w:r w:rsidRPr="0026020B">
        <w:rPr>
          <w:rFonts w:ascii="Times New Roman" w:hAnsi="Times New Roman" w:cs="Times New Roman"/>
          <w:sz w:val="24"/>
          <w:szCs w:val="24"/>
          <w:lang w:val="uk-UA"/>
        </w:rPr>
        <w:t>негативний висновок попередньої оцінки СУ;</w:t>
      </w:r>
    </w:p>
    <w:p w14:paraId="72F976AE" w14:textId="77777777" w:rsidR="0026020B" w:rsidRPr="0026020B" w:rsidRDefault="0026020B" w:rsidP="0026020B">
      <w:pPr>
        <w:numPr>
          <w:ilvl w:val="0"/>
          <w:numId w:val="9"/>
        </w:numPr>
        <w:tabs>
          <w:tab w:val="num" w:pos="-1134"/>
          <w:tab w:val="left" w:pos="851"/>
        </w:tabs>
        <w:ind w:left="0" w:firstLine="709"/>
        <w:jc w:val="both"/>
        <w:rPr>
          <w:rFonts w:ascii="Times New Roman" w:hAnsi="Times New Roman" w:cs="Times New Roman"/>
          <w:sz w:val="24"/>
          <w:szCs w:val="24"/>
          <w:lang w:val="uk-UA"/>
        </w:rPr>
      </w:pPr>
      <w:r w:rsidRPr="0026020B">
        <w:rPr>
          <w:rFonts w:ascii="Times New Roman" w:hAnsi="Times New Roman" w:cs="Times New Roman"/>
          <w:sz w:val="24"/>
          <w:szCs w:val="24"/>
          <w:lang w:val="uk-UA"/>
        </w:rPr>
        <w:t>якщо результати наглядання свідчать про принципову невідповідність СУ критеріям аудиту;</w:t>
      </w:r>
    </w:p>
    <w:p w14:paraId="674AEE57" w14:textId="77777777" w:rsidR="0026020B" w:rsidRPr="0026020B" w:rsidRDefault="0026020B" w:rsidP="0026020B">
      <w:pPr>
        <w:numPr>
          <w:ilvl w:val="0"/>
          <w:numId w:val="9"/>
        </w:numPr>
        <w:tabs>
          <w:tab w:val="num" w:pos="-1134"/>
          <w:tab w:val="left" w:pos="851"/>
        </w:tabs>
        <w:ind w:left="0" w:firstLine="709"/>
        <w:jc w:val="both"/>
        <w:rPr>
          <w:rFonts w:ascii="Times New Roman" w:hAnsi="Times New Roman" w:cs="Times New Roman"/>
          <w:sz w:val="24"/>
          <w:szCs w:val="24"/>
          <w:lang w:val="uk-UA"/>
        </w:rPr>
      </w:pPr>
      <w:r w:rsidRPr="0026020B">
        <w:rPr>
          <w:rFonts w:ascii="Times New Roman" w:hAnsi="Times New Roman" w:cs="Times New Roman"/>
          <w:sz w:val="24"/>
          <w:szCs w:val="24"/>
          <w:lang w:val="uk-UA"/>
        </w:rPr>
        <w:t>якщо у разі зміни правил системи сертифікації об'єкт аудиту не може забезпечити відповідність новим вимогам;</w:t>
      </w:r>
    </w:p>
    <w:p w14:paraId="40A666A2" w14:textId="77777777" w:rsidR="0026020B" w:rsidRPr="0026020B" w:rsidRDefault="0026020B" w:rsidP="0026020B">
      <w:pPr>
        <w:numPr>
          <w:ilvl w:val="0"/>
          <w:numId w:val="9"/>
        </w:numPr>
        <w:tabs>
          <w:tab w:val="num" w:pos="-1134"/>
          <w:tab w:val="left" w:pos="851"/>
        </w:tabs>
        <w:ind w:left="0" w:firstLine="709"/>
        <w:jc w:val="both"/>
        <w:rPr>
          <w:rFonts w:ascii="Times New Roman" w:hAnsi="Times New Roman" w:cs="Times New Roman"/>
          <w:sz w:val="24"/>
          <w:szCs w:val="24"/>
          <w:lang w:val="uk-UA"/>
        </w:rPr>
      </w:pPr>
      <w:r w:rsidRPr="0026020B">
        <w:rPr>
          <w:rFonts w:ascii="Times New Roman" w:hAnsi="Times New Roman" w:cs="Times New Roman"/>
          <w:sz w:val="24"/>
          <w:szCs w:val="24"/>
          <w:lang w:val="uk-UA"/>
        </w:rPr>
        <w:t>якщо замовник аудиту не виконав фінансові зобов'язання перед ТОВ „ЦПВ „УКРСЕРТИФІКАЦІЯ”;</w:t>
      </w:r>
    </w:p>
    <w:p w14:paraId="4ABC2553" w14:textId="77777777" w:rsidR="0026020B" w:rsidRPr="0026020B" w:rsidRDefault="0026020B" w:rsidP="0026020B">
      <w:pPr>
        <w:numPr>
          <w:ilvl w:val="0"/>
          <w:numId w:val="9"/>
        </w:numPr>
        <w:tabs>
          <w:tab w:val="num" w:pos="-1134"/>
          <w:tab w:val="left" w:pos="851"/>
        </w:tabs>
        <w:ind w:left="0" w:firstLine="709"/>
        <w:jc w:val="both"/>
        <w:rPr>
          <w:rFonts w:ascii="Times New Roman" w:hAnsi="Times New Roman" w:cs="Times New Roman"/>
          <w:sz w:val="24"/>
          <w:szCs w:val="24"/>
          <w:lang w:val="uk-UA"/>
        </w:rPr>
      </w:pPr>
      <w:r w:rsidRPr="0026020B">
        <w:rPr>
          <w:rFonts w:ascii="Times New Roman" w:hAnsi="Times New Roman" w:cs="Times New Roman"/>
          <w:sz w:val="24"/>
          <w:szCs w:val="24"/>
          <w:lang w:val="uk-UA"/>
        </w:rPr>
        <w:t>наявності офіційного прохання замовника аудиту.</w:t>
      </w:r>
    </w:p>
    <w:p w14:paraId="497323CB" w14:textId="77777777" w:rsidR="00AC6F66" w:rsidRPr="00AC6F66" w:rsidRDefault="00AC6F66" w:rsidP="003645AA">
      <w:pPr>
        <w:tabs>
          <w:tab w:val="left" w:pos="851"/>
        </w:tabs>
        <w:suppressAutoHyphens/>
        <w:ind w:left="709"/>
        <w:jc w:val="both"/>
        <w:rPr>
          <w:rFonts w:ascii="Times New Roman" w:eastAsia="Times New Roman" w:hAnsi="Times New Roman" w:cs="Times New Roman"/>
          <w:sz w:val="24"/>
          <w:szCs w:val="24"/>
          <w:lang w:val="uk-UA" w:eastAsia="ar-SA"/>
        </w:rPr>
      </w:pPr>
    </w:p>
    <w:p w14:paraId="6130F8C3" w14:textId="2F15E117" w:rsidR="00AC6F66" w:rsidRDefault="00AC6F66" w:rsidP="00AC6F66">
      <w:pPr>
        <w:tabs>
          <w:tab w:val="center" w:pos="4153"/>
          <w:tab w:val="right" w:pos="8306"/>
        </w:tabs>
        <w:suppressAutoHyphens/>
        <w:jc w:val="center"/>
        <w:rPr>
          <w:rFonts w:ascii="Times New Roman" w:eastAsia="Times New Roman" w:hAnsi="Times New Roman" w:cs="Times New Roman"/>
          <w:b/>
          <w:sz w:val="28"/>
          <w:szCs w:val="24"/>
          <w:u w:val="single"/>
          <w:lang w:val="uk-UA" w:eastAsia="ar-SA"/>
        </w:rPr>
      </w:pPr>
      <w:r w:rsidRPr="00AC6F66">
        <w:rPr>
          <w:rFonts w:ascii="Times New Roman" w:eastAsia="Times New Roman" w:hAnsi="Times New Roman" w:cs="Times New Roman"/>
          <w:b/>
          <w:bCs/>
          <w:sz w:val="28"/>
          <w:szCs w:val="28"/>
          <w:u w:val="single"/>
          <w:lang w:val="uk-UA" w:eastAsia="ar-SA"/>
        </w:rPr>
        <w:t>Призупинення дії сертифікату</w:t>
      </w:r>
      <w:r w:rsidRPr="00AC6F66">
        <w:rPr>
          <w:rFonts w:ascii="Times New Roman" w:eastAsia="Times New Roman" w:hAnsi="Times New Roman" w:cs="Times New Roman"/>
          <w:b/>
          <w:sz w:val="28"/>
          <w:szCs w:val="24"/>
          <w:u w:val="single"/>
          <w:lang w:val="uk-UA" w:eastAsia="ar-SA"/>
        </w:rPr>
        <w:t>:</w:t>
      </w:r>
    </w:p>
    <w:p w14:paraId="565C79D2" w14:textId="1EAACFCD" w:rsidR="00354141" w:rsidRDefault="00354141" w:rsidP="00354141">
      <w:pPr>
        <w:suppressAutoHyphens/>
        <w:spacing w:after="120"/>
        <w:ind w:left="283"/>
        <w:jc w:val="center"/>
        <w:rPr>
          <w:rFonts w:ascii="Times New Roman" w:hAnsi="Times New Roman" w:cs="Times New Roman"/>
          <w:b/>
          <w:i/>
          <w:iCs/>
          <w:sz w:val="24"/>
          <w:szCs w:val="24"/>
          <w:lang w:val="uk-UA"/>
        </w:rPr>
      </w:pPr>
      <w:r w:rsidRPr="00460116">
        <w:rPr>
          <w:rFonts w:ascii="Times New Roman" w:hAnsi="Times New Roman" w:cs="Times New Roman"/>
          <w:b/>
          <w:bCs/>
          <w:i/>
          <w:iCs/>
          <w:sz w:val="24"/>
          <w:szCs w:val="24"/>
          <w:lang w:val="uk-UA"/>
        </w:rPr>
        <w:t>(</w:t>
      </w:r>
      <w:r w:rsidRPr="003645AA">
        <w:rPr>
          <w:rFonts w:ascii="Times New Roman" w:hAnsi="Times New Roman" w:cs="Times New Roman"/>
          <w:b/>
          <w:bCs/>
          <w:i/>
          <w:iCs/>
          <w:sz w:val="24"/>
          <w:szCs w:val="24"/>
          <w:u w:val="single"/>
          <w:lang w:val="uk-UA"/>
        </w:rPr>
        <w:t xml:space="preserve">Витяг </w:t>
      </w:r>
      <w:r w:rsidR="000E1B0D">
        <w:rPr>
          <w:rFonts w:ascii="Times New Roman" w:hAnsi="Times New Roman" w:cs="Times New Roman"/>
          <w:b/>
          <w:bCs/>
          <w:i/>
          <w:iCs/>
          <w:sz w:val="24"/>
          <w:szCs w:val="24"/>
          <w:u w:val="single"/>
          <w:lang w:val="uk-UA"/>
        </w:rPr>
        <w:t xml:space="preserve">з </w:t>
      </w:r>
      <w:r w:rsidRPr="003645AA">
        <w:rPr>
          <w:rFonts w:ascii="Times New Roman" w:hAnsi="Times New Roman" w:cs="Times New Roman"/>
          <w:b/>
          <w:bCs/>
          <w:i/>
          <w:iCs/>
          <w:sz w:val="24"/>
          <w:szCs w:val="24"/>
          <w:u w:val="single"/>
          <w:lang w:val="uk-UA"/>
        </w:rPr>
        <w:t>П.СУЯ 9.6-04</w:t>
      </w:r>
      <w:r w:rsidRPr="00564216">
        <w:rPr>
          <w:rFonts w:ascii="Times New Roman" w:hAnsi="Times New Roman" w:cs="Times New Roman"/>
          <w:b/>
          <w:bCs/>
          <w:i/>
          <w:iCs/>
          <w:sz w:val="24"/>
          <w:szCs w:val="24"/>
          <w:u w:val="single"/>
          <w:lang w:val="uk-UA"/>
        </w:rPr>
        <w:t xml:space="preserve"> </w:t>
      </w:r>
      <w:r w:rsidRPr="0026020B">
        <w:rPr>
          <w:rFonts w:ascii="Times New Roman" w:hAnsi="Times New Roman" w:cs="Times New Roman"/>
          <w:b/>
          <w:i/>
          <w:iCs/>
          <w:sz w:val="24"/>
          <w:szCs w:val="24"/>
          <w:u w:val="single"/>
          <w:lang w:val="uk-UA"/>
        </w:rPr>
        <w:t>Призупинення, анулювання, поновлення сертифікації чи скорочення  сфери сертифікації</w:t>
      </w:r>
      <w:r>
        <w:rPr>
          <w:rFonts w:ascii="Times New Roman" w:hAnsi="Times New Roman" w:cs="Times New Roman"/>
          <w:b/>
          <w:i/>
          <w:iCs/>
          <w:sz w:val="24"/>
          <w:szCs w:val="24"/>
          <w:lang w:val="uk-UA"/>
        </w:rPr>
        <w:t>)</w:t>
      </w:r>
    </w:p>
    <w:p w14:paraId="0E358605" w14:textId="77777777" w:rsidR="000E1B0D" w:rsidRPr="005765B2" w:rsidRDefault="000E1B0D" w:rsidP="000E1B0D">
      <w:pPr>
        <w:pStyle w:val="1"/>
        <w:numPr>
          <w:ilvl w:val="0"/>
          <w:numId w:val="0"/>
        </w:numPr>
        <w:spacing w:before="60" w:after="60"/>
        <w:ind w:left="432" w:hanging="432"/>
        <w:rPr>
          <w:rFonts w:ascii="Times New Roman" w:hAnsi="Times New Roman"/>
          <w:bCs/>
          <w:sz w:val="24"/>
          <w:szCs w:val="24"/>
        </w:rPr>
      </w:pPr>
      <w:r>
        <w:rPr>
          <w:rFonts w:ascii="Times New Roman" w:hAnsi="Times New Roman"/>
          <w:bCs/>
          <w:sz w:val="24"/>
          <w:szCs w:val="24"/>
        </w:rPr>
        <w:t xml:space="preserve">6.2 </w:t>
      </w:r>
      <w:r w:rsidRPr="005765B2">
        <w:rPr>
          <w:rFonts w:ascii="Times New Roman" w:hAnsi="Times New Roman"/>
          <w:bCs/>
          <w:sz w:val="24"/>
          <w:szCs w:val="24"/>
        </w:rPr>
        <w:t>При</w:t>
      </w:r>
      <w:r w:rsidRPr="005765B2">
        <w:rPr>
          <w:rFonts w:ascii="Times New Roman" w:hAnsi="Times New Roman"/>
          <w:bCs/>
          <w:sz w:val="24"/>
        </w:rPr>
        <w:t>зу</w:t>
      </w:r>
      <w:r w:rsidRPr="005765B2">
        <w:rPr>
          <w:rFonts w:ascii="Times New Roman" w:hAnsi="Times New Roman"/>
          <w:bCs/>
          <w:sz w:val="24"/>
          <w:szCs w:val="24"/>
        </w:rPr>
        <w:t>пинення дії сертифікації</w:t>
      </w:r>
    </w:p>
    <w:p w14:paraId="19F2AF23" w14:textId="6A98F862" w:rsidR="000E1B0D" w:rsidRPr="00460116" w:rsidRDefault="000E1B0D" w:rsidP="000E1B0D">
      <w:pPr>
        <w:autoSpaceDE w:val="0"/>
        <w:autoSpaceDN w:val="0"/>
        <w:adjustRightInd w:val="0"/>
        <w:jc w:val="both"/>
        <w:rPr>
          <w:rFonts w:ascii="Times New Roman" w:hAnsi="Times New Roman" w:cs="Times New Roman"/>
          <w:b/>
          <w:bCs/>
          <w:i/>
          <w:iCs/>
          <w:sz w:val="24"/>
          <w:szCs w:val="24"/>
          <w:lang w:val="uk-UA"/>
        </w:rPr>
      </w:pPr>
      <w:r>
        <w:rPr>
          <w:rFonts w:ascii="Times New Roman" w:hAnsi="Times New Roman" w:cs="Times New Roman"/>
          <w:color w:val="000000"/>
          <w:sz w:val="24"/>
          <w:szCs w:val="24"/>
          <w:lang w:val="uk-UA"/>
        </w:rPr>
        <w:t xml:space="preserve">      </w:t>
      </w:r>
      <w:bookmarkStart w:id="0" w:name="_Hlk207114372"/>
      <w:r w:rsidR="0026020B" w:rsidRPr="0026020B">
        <w:rPr>
          <w:rFonts w:ascii="Times New Roman" w:hAnsi="Times New Roman" w:cs="Times New Roman"/>
          <w:sz w:val="24"/>
          <w:szCs w:val="24"/>
          <w:lang w:val="uk-UA"/>
        </w:rPr>
        <w:t>ТОВ „ЦПВ „УКРСЕРТИФІКАЦІЯ”</w:t>
      </w:r>
      <w:bookmarkEnd w:id="0"/>
      <w:r w:rsidR="0026020B">
        <w:rPr>
          <w:lang w:val="uk-UA"/>
        </w:rPr>
        <w:t xml:space="preserve"> </w:t>
      </w:r>
      <w:r w:rsidRPr="000E1B0D">
        <w:rPr>
          <w:rFonts w:ascii="Times New Roman" w:hAnsi="Times New Roman" w:cs="Times New Roman"/>
          <w:color w:val="000000"/>
          <w:sz w:val="24"/>
          <w:szCs w:val="24"/>
          <w:lang w:val="uk-UA"/>
        </w:rPr>
        <w:t xml:space="preserve"> має право тимчасово зупинити дію сертифікатів у випадках коли: </w:t>
      </w:r>
    </w:p>
    <w:p w14:paraId="2EC43EC3" w14:textId="77777777" w:rsidR="00AC6F66" w:rsidRPr="00AC6F66" w:rsidRDefault="00AC6F66" w:rsidP="00AC6F66">
      <w:pPr>
        <w:suppressAutoHyphens/>
        <w:autoSpaceDE w:val="0"/>
        <w:autoSpaceDN w:val="0"/>
        <w:adjustRightInd w:val="0"/>
        <w:ind w:left="142"/>
        <w:jc w:val="both"/>
        <w:rPr>
          <w:rFonts w:ascii="Times New Roman" w:eastAsia="Times New Roman" w:hAnsi="Times New Roman" w:cs="Times New Roman"/>
          <w:color w:val="000000"/>
          <w:sz w:val="24"/>
          <w:szCs w:val="24"/>
          <w:lang w:val="uk-UA" w:eastAsia="ar-SA"/>
        </w:rPr>
      </w:pPr>
      <w:r w:rsidRPr="00AC6F66">
        <w:rPr>
          <w:rFonts w:ascii="Times New Roman" w:eastAsia="Times New Roman" w:hAnsi="Times New Roman" w:cs="Times New Roman"/>
          <w:color w:val="000000"/>
          <w:sz w:val="24"/>
          <w:szCs w:val="24"/>
          <w:lang w:val="uk-UA" w:eastAsia="ar-SA"/>
        </w:rPr>
        <w:t xml:space="preserve">− </w:t>
      </w:r>
      <w:bookmarkStart w:id="1" w:name="_Hlk89616639"/>
      <w:r w:rsidRPr="00AC6F66">
        <w:rPr>
          <w:rFonts w:ascii="Times New Roman" w:eastAsia="Times New Roman" w:hAnsi="Times New Roman" w:cs="Times New Roman"/>
          <w:color w:val="000000"/>
          <w:sz w:val="24"/>
          <w:szCs w:val="24"/>
          <w:lang w:val="uk-UA" w:eastAsia="ar-SA"/>
        </w:rPr>
        <w:t xml:space="preserve">сертифікована система управління замовника постійно або значною мірою не відповідає вимогам сертифікації, включаючи вимоги щодо результативності системи управління; </w:t>
      </w:r>
    </w:p>
    <w:p w14:paraId="39A88439" w14:textId="77777777" w:rsidR="00AC6F66" w:rsidRPr="00AC6F66" w:rsidRDefault="00AC6F66" w:rsidP="00AC6F66">
      <w:pPr>
        <w:suppressAutoHyphens/>
        <w:autoSpaceDE w:val="0"/>
        <w:autoSpaceDN w:val="0"/>
        <w:adjustRightInd w:val="0"/>
        <w:ind w:left="142"/>
        <w:jc w:val="both"/>
        <w:rPr>
          <w:rFonts w:ascii="Times New Roman" w:eastAsia="Times New Roman" w:hAnsi="Times New Roman" w:cs="Times New Roman"/>
          <w:color w:val="000000"/>
          <w:sz w:val="24"/>
          <w:szCs w:val="24"/>
          <w:lang w:val="uk-UA" w:eastAsia="ar-SA"/>
        </w:rPr>
      </w:pPr>
      <w:r w:rsidRPr="00AC6F66">
        <w:rPr>
          <w:rFonts w:ascii="Times New Roman" w:eastAsia="Times New Roman" w:hAnsi="Times New Roman" w:cs="Times New Roman"/>
          <w:color w:val="000000"/>
          <w:sz w:val="24"/>
          <w:szCs w:val="24"/>
          <w:lang w:val="uk-UA" w:eastAsia="ar-SA"/>
        </w:rPr>
        <w:t xml:space="preserve">− сертифікований замовник не дозволяє проводити наглядові аудити або повторні сертифікаційні аудити з періодичністю, що вимагається, або </w:t>
      </w:r>
    </w:p>
    <w:p w14:paraId="10E56031" w14:textId="77777777" w:rsidR="00AC6F66" w:rsidRPr="00AC6F66" w:rsidRDefault="00AC6F66" w:rsidP="00AC6F66">
      <w:pPr>
        <w:tabs>
          <w:tab w:val="left" w:pos="2552"/>
        </w:tabs>
        <w:suppressAutoHyphens/>
        <w:autoSpaceDE w:val="0"/>
        <w:autoSpaceDN w:val="0"/>
        <w:adjustRightInd w:val="0"/>
        <w:ind w:left="142"/>
        <w:jc w:val="both"/>
        <w:rPr>
          <w:rFonts w:ascii="Times New Roman" w:eastAsia="Times New Roman" w:hAnsi="Times New Roman" w:cs="Times New Roman"/>
          <w:color w:val="000000"/>
          <w:sz w:val="24"/>
          <w:szCs w:val="24"/>
          <w:lang w:val="uk-UA" w:eastAsia="ar-SA"/>
        </w:rPr>
      </w:pPr>
      <w:r w:rsidRPr="00AC6F66">
        <w:rPr>
          <w:rFonts w:ascii="Times New Roman" w:eastAsia="Times New Roman" w:hAnsi="Times New Roman" w:cs="Times New Roman"/>
          <w:color w:val="000000"/>
          <w:sz w:val="24"/>
          <w:szCs w:val="24"/>
          <w:lang w:val="uk-UA" w:eastAsia="ar-SA"/>
        </w:rPr>
        <w:t>− сертифікований замовник добровільно надав запит щодо тимчасового призупинення.</w:t>
      </w:r>
    </w:p>
    <w:p w14:paraId="4AA7F757" w14:textId="27D40C86" w:rsidR="00AC6F66" w:rsidRPr="00AC6F66" w:rsidRDefault="00AC6F66" w:rsidP="00AC6F66">
      <w:pPr>
        <w:suppressAutoHyphens/>
        <w:jc w:val="both"/>
        <w:rPr>
          <w:rFonts w:ascii="Times New Roman" w:eastAsia="Times New Roman" w:hAnsi="Times New Roman" w:cs="Times New Roman"/>
          <w:sz w:val="24"/>
          <w:szCs w:val="24"/>
          <w:lang w:val="uk-UA" w:eastAsia="ar-SA"/>
        </w:rPr>
      </w:pPr>
      <w:r w:rsidRPr="00AC6F66">
        <w:rPr>
          <w:rFonts w:ascii="Times New Roman" w:eastAsia="Times New Roman" w:hAnsi="Times New Roman" w:cs="Times New Roman"/>
          <w:i/>
          <w:sz w:val="28"/>
          <w:szCs w:val="24"/>
          <w:lang w:val="uk-UA" w:eastAsia="ar-SA"/>
        </w:rPr>
        <w:t xml:space="preserve"> </w:t>
      </w:r>
      <w:r w:rsidRPr="00AC6F66">
        <w:rPr>
          <w:rFonts w:ascii="Times New Roman" w:eastAsia="Times New Roman" w:hAnsi="Times New Roman" w:cs="Times New Roman"/>
          <w:b/>
          <w:bCs/>
          <w:sz w:val="24"/>
          <w:szCs w:val="24"/>
          <w:lang w:val="uk-UA" w:eastAsia="ar-SA"/>
        </w:rPr>
        <w:t xml:space="preserve">За результатами наглядання </w:t>
      </w:r>
      <w:r w:rsidR="0026020B" w:rsidRPr="0026020B">
        <w:rPr>
          <w:rFonts w:ascii="Times New Roman" w:hAnsi="Times New Roman" w:cs="Times New Roman"/>
          <w:b/>
          <w:bCs/>
          <w:sz w:val="24"/>
          <w:szCs w:val="24"/>
          <w:lang w:val="uk-UA"/>
        </w:rPr>
        <w:t>ТОВ „ЦПВ „УКРСЕРТИФІКАЦІЯ”</w:t>
      </w:r>
      <w:r w:rsidRPr="00AC6F66">
        <w:rPr>
          <w:rFonts w:ascii="Times New Roman" w:eastAsia="Times New Roman" w:hAnsi="Times New Roman" w:cs="Times New Roman"/>
          <w:b/>
          <w:bCs/>
          <w:sz w:val="24"/>
          <w:szCs w:val="24"/>
          <w:lang w:val="uk-UA" w:eastAsia="ar-SA"/>
        </w:rPr>
        <w:t xml:space="preserve"> також може призупинити або анулювати дію сертифіката у випадках:</w:t>
      </w:r>
    </w:p>
    <w:p w14:paraId="28C89FA5" w14:textId="77777777" w:rsidR="00AC6F66" w:rsidRPr="00AC6F66" w:rsidRDefault="00AC6F66" w:rsidP="00AC6F66">
      <w:pPr>
        <w:numPr>
          <w:ilvl w:val="0"/>
          <w:numId w:val="7"/>
        </w:numPr>
        <w:tabs>
          <w:tab w:val="num" w:pos="426"/>
        </w:tabs>
        <w:suppressAutoHyphens/>
        <w:ind w:left="0" w:firstLine="142"/>
        <w:rPr>
          <w:rFonts w:ascii="Times New Roman" w:eastAsia="Times New Roman" w:hAnsi="Times New Roman" w:cs="Times New Roman"/>
          <w:sz w:val="24"/>
          <w:szCs w:val="24"/>
          <w:lang w:val="uk-UA" w:eastAsia="ar-SA"/>
        </w:rPr>
      </w:pPr>
      <w:r w:rsidRPr="00AC6F66">
        <w:rPr>
          <w:rFonts w:ascii="Times New Roman" w:eastAsia="Times New Roman" w:hAnsi="Times New Roman" w:cs="Times New Roman"/>
          <w:sz w:val="24"/>
          <w:szCs w:val="24"/>
          <w:lang w:val="uk-UA" w:eastAsia="ar-SA"/>
        </w:rPr>
        <w:t>виявлення невідповідності СУ критеріям аудиту;</w:t>
      </w:r>
    </w:p>
    <w:p w14:paraId="33A14B05" w14:textId="77777777" w:rsidR="00AC6F66" w:rsidRPr="00AC6F66" w:rsidRDefault="00AC6F66" w:rsidP="00AC6F66">
      <w:pPr>
        <w:numPr>
          <w:ilvl w:val="0"/>
          <w:numId w:val="7"/>
        </w:numPr>
        <w:tabs>
          <w:tab w:val="num" w:pos="426"/>
        </w:tabs>
        <w:suppressAutoHyphens/>
        <w:ind w:left="0" w:firstLine="142"/>
        <w:rPr>
          <w:rFonts w:ascii="Times New Roman" w:eastAsia="Times New Roman" w:hAnsi="Times New Roman" w:cs="Times New Roman"/>
          <w:sz w:val="24"/>
          <w:szCs w:val="24"/>
          <w:lang w:val="uk-UA" w:eastAsia="ar-SA"/>
        </w:rPr>
      </w:pPr>
      <w:r w:rsidRPr="00AC6F66">
        <w:rPr>
          <w:rFonts w:ascii="Times New Roman" w:eastAsia="Times New Roman" w:hAnsi="Times New Roman" w:cs="Times New Roman"/>
          <w:sz w:val="24"/>
          <w:szCs w:val="24"/>
          <w:lang w:val="uk-UA" w:eastAsia="ar-SA"/>
        </w:rPr>
        <w:t>наявності обґрунтованих претензій споживачів даної продукції;</w:t>
      </w:r>
    </w:p>
    <w:p w14:paraId="4DC7BCA2" w14:textId="77777777" w:rsidR="00AC6F66" w:rsidRPr="00AC6F66" w:rsidRDefault="00AC6F66" w:rsidP="00AC6F66">
      <w:pPr>
        <w:numPr>
          <w:ilvl w:val="0"/>
          <w:numId w:val="7"/>
        </w:numPr>
        <w:tabs>
          <w:tab w:val="num" w:pos="426"/>
        </w:tabs>
        <w:suppressAutoHyphens/>
        <w:ind w:left="0" w:firstLine="142"/>
        <w:rPr>
          <w:rFonts w:ascii="Times New Roman" w:eastAsia="Times New Roman" w:hAnsi="Times New Roman" w:cs="Times New Roman"/>
          <w:sz w:val="24"/>
          <w:szCs w:val="24"/>
          <w:lang w:val="uk-UA" w:eastAsia="ar-SA"/>
        </w:rPr>
      </w:pPr>
      <w:r w:rsidRPr="00AC6F66">
        <w:rPr>
          <w:rFonts w:ascii="Times New Roman" w:eastAsia="Times New Roman" w:hAnsi="Times New Roman" w:cs="Times New Roman"/>
          <w:sz w:val="24"/>
          <w:szCs w:val="24"/>
          <w:lang w:val="uk-UA" w:eastAsia="ar-SA"/>
        </w:rPr>
        <w:t>виявлення неправильного використання сертифіката на СУ;</w:t>
      </w:r>
    </w:p>
    <w:p w14:paraId="029C6713" w14:textId="1E5A7249" w:rsidR="00AC6F66" w:rsidRPr="00AC6F66" w:rsidRDefault="00AC6F66" w:rsidP="00AC6F66">
      <w:pPr>
        <w:numPr>
          <w:ilvl w:val="0"/>
          <w:numId w:val="7"/>
        </w:numPr>
        <w:tabs>
          <w:tab w:val="num" w:pos="426"/>
        </w:tabs>
        <w:suppressAutoHyphens/>
        <w:ind w:left="0" w:firstLine="142"/>
        <w:rPr>
          <w:rFonts w:ascii="Times New Roman" w:eastAsia="Times New Roman" w:hAnsi="Times New Roman" w:cs="Times New Roman"/>
          <w:sz w:val="24"/>
          <w:szCs w:val="24"/>
          <w:lang w:val="uk-UA" w:eastAsia="ar-SA"/>
        </w:rPr>
      </w:pPr>
      <w:r w:rsidRPr="00AC6F66">
        <w:rPr>
          <w:rFonts w:ascii="Times New Roman" w:eastAsia="Times New Roman" w:hAnsi="Times New Roman" w:cs="Times New Roman"/>
          <w:sz w:val="24"/>
          <w:szCs w:val="24"/>
          <w:lang w:val="uk-UA" w:eastAsia="ar-SA"/>
        </w:rPr>
        <w:t xml:space="preserve">виявлення порушень правил або процедур, установлених </w:t>
      </w:r>
      <w:r w:rsidR="0026020B" w:rsidRPr="0026020B">
        <w:rPr>
          <w:rFonts w:ascii="Times New Roman" w:hAnsi="Times New Roman" w:cs="Times New Roman"/>
          <w:sz w:val="24"/>
          <w:szCs w:val="24"/>
          <w:lang w:val="uk-UA"/>
        </w:rPr>
        <w:t>ТОВ „ЦПВ „УКРСЕРТИФІКАЦІЯ”</w:t>
      </w:r>
      <w:r w:rsidRPr="00AC6F66">
        <w:rPr>
          <w:rFonts w:ascii="Times New Roman" w:eastAsia="Times New Roman" w:hAnsi="Times New Roman" w:cs="Times New Roman"/>
          <w:sz w:val="24"/>
          <w:szCs w:val="24"/>
          <w:lang w:val="uk-UA" w:eastAsia="ar-SA"/>
        </w:rPr>
        <w:t>;</w:t>
      </w:r>
    </w:p>
    <w:p w14:paraId="452AFDAC" w14:textId="55896D51" w:rsidR="00AC6F66" w:rsidRPr="00AC6F66" w:rsidRDefault="00AC6F66" w:rsidP="00AC6F66">
      <w:pPr>
        <w:tabs>
          <w:tab w:val="left" w:pos="6946"/>
        </w:tabs>
        <w:suppressAutoHyphens/>
        <w:ind w:left="11" w:firstLine="142"/>
        <w:jc w:val="both"/>
        <w:rPr>
          <w:rFonts w:ascii="Times New Roman" w:eastAsia="Times New Roman" w:hAnsi="Times New Roman" w:cs="Times New Roman"/>
          <w:snapToGrid w:val="0"/>
          <w:sz w:val="24"/>
          <w:szCs w:val="20"/>
          <w:lang w:val="uk-UA" w:eastAsia="ar-SA"/>
        </w:rPr>
      </w:pPr>
      <w:r w:rsidRPr="00AC6F66">
        <w:rPr>
          <w:rFonts w:ascii="Times New Roman" w:eastAsia="Times New Roman" w:hAnsi="Times New Roman" w:cs="Times New Roman"/>
          <w:snapToGrid w:val="0"/>
          <w:sz w:val="24"/>
          <w:szCs w:val="20"/>
          <w:lang w:val="uk-UA" w:eastAsia="ar-SA"/>
        </w:rPr>
        <w:t xml:space="preserve">-  внесення змін до систем управління без попереднього погодження з </w:t>
      </w:r>
      <w:r w:rsidR="0026020B" w:rsidRPr="0026020B">
        <w:rPr>
          <w:rFonts w:ascii="Times New Roman" w:hAnsi="Times New Roman" w:cs="Times New Roman"/>
          <w:sz w:val="24"/>
          <w:szCs w:val="24"/>
          <w:lang w:val="uk-UA"/>
        </w:rPr>
        <w:t>ТОВ „ЦПВ „УКРСЕРТИФІКАЦІЯ”</w:t>
      </w:r>
      <w:r w:rsidRPr="00AC6F66">
        <w:rPr>
          <w:rFonts w:ascii="Times New Roman" w:eastAsia="Times New Roman" w:hAnsi="Times New Roman" w:cs="Times New Roman"/>
          <w:snapToGrid w:val="0"/>
          <w:sz w:val="24"/>
          <w:szCs w:val="20"/>
          <w:lang w:val="uk-UA" w:eastAsia="ar-SA"/>
        </w:rPr>
        <w:t>;</w:t>
      </w:r>
    </w:p>
    <w:p w14:paraId="1D528B0D" w14:textId="14339E36" w:rsidR="00AC6F66" w:rsidRPr="00AC6F66" w:rsidRDefault="00AC6F66" w:rsidP="00AC6F66">
      <w:pPr>
        <w:tabs>
          <w:tab w:val="left" w:pos="6946"/>
        </w:tabs>
        <w:suppressAutoHyphens/>
        <w:ind w:left="11" w:firstLine="142"/>
        <w:jc w:val="both"/>
        <w:rPr>
          <w:rFonts w:ascii="Times New Roman" w:eastAsia="Times New Roman" w:hAnsi="Times New Roman" w:cs="Times New Roman"/>
          <w:sz w:val="24"/>
          <w:szCs w:val="20"/>
          <w:lang w:val="uk-UA" w:eastAsia="ar-SA"/>
        </w:rPr>
      </w:pPr>
      <w:r w:rsidRPr="00AC6F66">
        <w:rPr>
          <w:rFonts w:ascii="Times New Roman" w:eastAsia="Times New Roman" w:hAnsi="Times New Roman" w:cs="Times New Roman"/>
          <w:sz w:val="24"/>
          <w:szCs w:val="20"/>
          <w:lang w:val="uk-UA" w:eastAsia="ar-SA"/>
        </w:rPr>
        <w:t xml:space="preserve">- невиконання замовником пропозицій </w:t>
      </w:r>
      <w:r w:rsidR="0026020B" w:rsidRPr="0026020B">
        <w:rPr>
          <w:rFonts w:ascii="Times New Roman" w:hAnsi="Times New Roman" w:cs="Times New Roman"/>
          <w:sz w:val="24"/>
          <w:szCs w:val="24"/>
          <w:lang w:val="uk-UA"/>
        </w:rPr>
        <w:t>ТОВ „ЦПВ „УКРСЕРТИФІКАЦІЯ”</w:t>
      </w:r>
      <w:r w:rsidR="0026020B">
        <w:rPr>
          <w:rFonts w:ascii="Times New Roman" w:hAnsi="Times New Roman" w:cs="Times New Roman"/>
          <w:sz w:val="24"/>
          <w:szCs w:val="24"/>
          <w:lang w:val="uk-UA"/>
        </w:rPr>
        <w:t xml:space="preserve"> </w:t>
      </w:r>
      <w:r w:rsidRPr="00AC6F66">
        <w:rPr>
          <w:rFonts w:ascii="Times New Roman" w:eastAsia="Times New Roman" w:hAnsi="Times New Roman" w:cs="Times New Roman"/>
          <w:sz w:val="24"/>
          <w:szCs w:val="20"/>
          <w:lang w:val="uk-UA" w:eastAsia="ar-SA"/>
        </w:rPr>
        <w:t>за результатами наглядового аудиту;</w:t>
      </w:r>
    </w:p>
    <w:p w14:paraId="02AD3ADB" w14:textId="77777777" w:rsidR="00AC6F66" w:rsidRPr="00AC6F66" w:rsidRDefault="00AC6F66" w:rsidP="00AC6F66">
      <w:pPr>
        <w:tabs>
          <w:tab w:val="left" w:pos="6946"/>
        </w:tabs>
        <w:suppressAutoHyphens/>
        <w:ind w:left="11" w:firstLine="142"/>
        <w:jc w:val="both"/>
        <w:rPr>
          <w:rFonts w:ascii="Times New Roman" w:eastAsia="Times New Roman" w:hAnsi="Times New Roman" w:cs="Times New Roman"/>
          <w:sz w:val="24"/>
          <w:szCs w:val="20"/>
          <w:lang w:val="uk-UA" w:eastAsia="ar-SA"/>
        </w:rPr>
      </w:pPr>
      <w:r w:rsidRPr="00AC6F66">
        <w:rPr>
          <w:rFonts w:ascii="Times New Roman" w:eastAsia="Times New Roman" w:hAnsi="Times New Roman" w:cs="Times New Roman"/>
          <w:sz w:val="24"/>
          <w:szCs w:val="20"/>
          <w:lang w:val="uk-UA" w:eastAsia="ar-SA"/>
        </w:rPr>
        <w:t>-   перевищення терміну проведення наглядового аудиту на 6 місяців від запланованої дати, з вини організації;</w:t>
      </w:r>
    </w:p>
    <w:p w14:paraId="4AB7A1D3" w14:textId="77777777" w:rsidR="00AC6F66" w:rsidRPr="00AC6F66" w:rsidRDefault="00AC6F66" w:rsidP="00AC6F66">
      <w:pPr>
        <w:numPr>
          <w:ilvl w:val="0"/>
          <w:numId w:val="7"/>
        </w:numPr>
        <w:tabs>
          <w:tab w:val="num" w:pos="426"/>
        </w:tabs>
        <w:suppressAutoHyphens/>
        <w:ind w:left="0" w:firstLine="142"/>
        <w:rPr>
          <w:rFonts w:ascii="Times New Roman" w:eastAsia="Times New Roman" w:hAnsi="Times New Roman" w:cs="Times New Roman"/>
          <w:sz w:val="24"/>
          <w:szCs w:val="24"/>
          <w:lang w:val="uk-UA" w:eastAsia="ar-SA"/>
        </w:rPr>
      </w:pPr>
      <w:r w:rsidRPr="00AC6F66">
        <w:rPr>
          <w:rFonts w:ascii="Times New Roman" w:eastAsia="Times New Roman" w:hAnsi="Times New Roman" w:cs="Times New Roman"/>
          <w:sz w:val="24"/>
          <w:szCs w:val="24"/>
          <w:lang w:val="uk-UA" w:eastAsia="ar-SA"/>
        </w:rPr>
        <w:t>відмови замовника від оплати робіт з наглядового аудиту чи порушення встановлених договором термінів оплати робіт із нагляду;</w:t>
      </w:r>
    </w:p>
    <w:p w14:paraId="01C7F353" w14:textId="1B4932AB" w:rsidR="00AC6F66" w:rsidRPr="00AC6F66" w:rsidRDefault="00AC6F66" w:rsidP="00AC6F66">
      <w:pPr>
        <w:numPr>
          <w:ilvl w:val="0"/>
          <w:numId w:val="7"/>
        </w:numPr>
        <w:tabs>
          <w:tab w:val="num" w:pos="426"/>
        </w:tabs>
        <w:suppressAutoHyphens/>
        <w:ind w:left="0" w:firstLine="142"/>
        <w:rPr>
          <w:rFonts w:ascii="Times New Roman" w:eastAsia="Times New Roman" w:hAnsi="Times New Roman" w:cs="Times New Roman"/>
          <w:sz w:val="24"/>
          <w:szCs w:val="24"/>
          <w:lang w:val="uk-UA" w:eastAsia="ar-SA"/>
        </w:rPr>
      </w:pPr>
      <w:r w:rsidRPr="00AC6F66">
        <w:rPr>
          <w:rFonts w:ascii="Times New Roman" w:eastAsia="Times New Roman" w:hAnsi="Times New Roman" w:cs="Times New Roman"/>
          <w:sz w:val="24"/>
          <w:szCs w:val="24"/>
          <w:lang w:val="uk-UA" w:eastAsia="ar-SA"/>
        </w:rPr>
        <w:t xml:space="preserve">якщо організація не повідомила </w:t>
      </w:r>
      <w:r w:rsidR="0026020B" w:rsidRPr="0026020B">
        <w:rPr>
          <w:rFonts w:ascii="Times New Roman" w:hAnsi="Times New Roman" w:cs="Times New Roman"/>
          <w:sz w:val="24"/>
          <w:szCs w:val="24"/>
          <w:lang w:val="uk-UA"/>
        </w:rPr>
        <w:t>ТОВ „ЦПВ „УКРСЕРТИФІКАЦІЯ”</w:t>
      </w:r>
      <w:r w:rsidR="0026020B">
        <w:rPr>
          <w:rFonts w:ascii="Times New Roman" w:hAnsi="Times New Roman" w:cs="Times New Roman"/>
          <w:sz w:val="24"/>
          <w:szCs w:val="24"/>
          <w:lang w:val="uk-UA"/>
        </w:rPr>
        <w:t xml:space="preserve"> </w:t>
      </w:r>
      <w:r w:rsidRPr="00AC6F66">
        <w:rPr>
          <w:rFonts w:ascii="Times New Roman" w:eastAsia="Times New Roman" w:hAnsi="Times New Roman" w:cs="Times New Roman"/>
          <w:sz w:val="24"/>
          <w:szCs w:val="24"/>
          <w:lang w:val="uk-UA" w:eastAsia="ar-SA"/>
        </w:rPr>
        <w:t>про зміни інформації, який містить сертифікат та інші зміни, що можуть негативно вплинути на відповідність системи чинним вимогам;</w:t>
      </w:r>
    </w:p>
    <w:p w14:paraId="6ECE6F32" w14:textId="77777777" w:rsidR="00AC6F66" w:rsidRPr="00AC6F66" w:rsidRDefault="00AC6F66" w:rsidP="00AC6F66">
      <w:pPr>
        <w:numPr>
          <w:ilvl w:val="0"/>
          <w:numId w:val="7"/>
        </w:numPr>
        <w:tabs>
          <w:tab w:val="num" w:pos="426"/>
        </w:tabs>
        <w:suppressAutoHyphens/>
        <w:ind w:left="0" w:firstLine="142"/>
        <w:rPr>
          <w:rFonts w:ascii="Times New Roman" w:eastAsia="Times New Roman" w:hAnsi="Times New Roman" w:cs="Times New Roman"/>
          <w:sz w:val="24"/>
          <w:szCs w:val="24"/>
          <w:lang w:val="uk-UA" w:eastAsia="ar-SA"/>
        </w:rPr>
      </w:pPr>
      <w:r w:rsidRPr="00AC6F66">
        <w:rPr>
          <w:rFonts w:ascii="Times New Roman" w:eastAsia="Times New Roman" w:hAnsi="Times New Roman" w:cs="Times New Roman"/>
          <w:sz w:val="24"/>
          <w:szCs w:val="24"/>
          <w:lang w:val="uk-UA" w:eastAsia="ar-SA"/>
        </w:rPr>
        <w:lastRenderedPageBreak/>
        <w:t>якщо у разі зміни правил сертифікації організація не може забезпечити відповідність системи чинним вимогам.</w:t>
      </w:r>
    </w:p>
    <w:bookmarkEnd w:id="1"/>
    <w:p w14:paraId="008CCC47" w14:textId="77777777" w:rsidR="00AC6F66" w:rsidRPr="00AC6F66" w:rsidRDefault="00AC6F66" w:rsidP="00AC6F66">
      <w:pPr>
        <w:tabs>
          <w:tab w:val="center" w:pos="4153"/>
          <w:tab w:val="right" w:pos="8306"/>
        </w:tabs>
        <w:suppressAutoHyphens/>
        <w:ind w:firstLine="540"/>
        <w:jc w:val="both"/>
        <w:rPr>
          <w:rFonts w:ascii="Times New Roman" w:eastAsia="Times New Roman" w:hAnsi="Times New Roman" w:cs="Times New Roman"/>
          <w:i/>
          <w:sz w:val="28"/>
          <w:szCs w:val="24"/>
          <w:lang w:val="uk-UA" w:eastAsia="ar-SA"/>
        </w:rPr>
      </w:pPr>
    </w:p>
    <w:p w14:paraId="6F704F9A" w14:textId="503CF5B5" w:rsidR="00735F7F" w:rsidRPr="00735F7F" w:rsidRDefault="00AC6F66" w:rsidP="00735F7F">
      <w:pPr>
        <w:spacing w:after="120"/>
        <w:ind w:right="34"/>
        <w:jc w:val="both"/>
        <w:rPr>
          <w:rFonts w:ascii="Times New Roman" w:eastAsia="Times New Roman" w:hAnsi="Times New Roman" w:cs="Times New Roman"/>
          <w:sz w:val="24"/>
          <w:szCs w:val="24"/>
          <w:lang w:val="uk-UA" w:eastAsia="ru-RU" w:bidi="sa-IN"/>
        </w:rPr>
      </w:pPr>
      <w:r w:rsidRPr="00AC6F66">
        <w:rPr>
          <w:rFonts w:ascii="Times New Roman" w:eastAsia="Times New Roman" w:hAnsi="Times New Roman" w:cs="Mangal"/>
          <w:sz w:val="24"/>
          <w:szCs w:val="24"/>
          <w:lang w:val="uk-UA" w:eastAsia="ru-RU" w:bidi="sa-IN"/>
        </w:rPr>
        <w:t xml:space="preserve">       </w:t>
      </w:r>
      <w:r w:rsidR="00735F7F" w:rsidRPr="00735F7F">
        <w:rPr>
          <w:rFonts w:ascii="Times New Roman" w:eastAsia="Times New Roman" w:hAnsi="Times New Roman" w:cs="Times New Roman"/>
          <w:sz w:val="24"/>
          <w:szCs w:val="24"/>
          <w:lang w:val="uk-UA" w:eastAsia="ru-RU" w:bidi="sa-IN"/>
        </w:rPr>
        <w:t xml:space="preserve">Під час призупинення, сертифікація системи управління замовника є тимчасово недійсною. </w:t>
      </w:r>
      <w:r w:rsidR="0026020B" w:rsidRPr="0026020B">
        <w:rPr>
          <w:rFonts w:ascii="Times New Roman" w:hAnsi="Times New Roman" w:cs="Times New Roman"/>
          <w:sz w:val="24"/>
          <w:szCs w:val="24"/>
          <w:lang w:val="uk-UA"/>
        </w:rPr>
        <w:t>ТОВ „ЦПВ „УКРСЕРТИФІКАЦІЯ”</w:t>
      </w:r>
      <w:r w:rsidR="00735F7F" w:rsidRPr="00735F7F">
        <w:rPr>
          <w:rFonts w:ascii="Times New Roman" w:eastAsia="Times New Roman" w:hAnsi="Times New Roman" w:cs="Times New Roman"/>
          <w:sz w:val="24"/>
          <w:szCs w:val="24"/>
          <w:lang w:val="uk-UA" w:eastAsia="ru-RU" w:bidi="sa-IN"/>
        </w:rPr>
        <w:t xml:space="preserve"> укладені </w:t>
      </w:r>
      <w:r w:rsidR="0026020B">
        <w:rPr>
          <w:rFonts w:ascii="Times New Roman" w:eastAsia="Times New Roman" w:hAnsi="Times New Roman" w:cs="Times New Roman"/>
          <w:sz w:val="24"/>
          <w:szCs w:val="24"/>
          <w:lang w:val="uk-UA" w:eastAsia="ru-RU" w:bidi="sa-IN"/>
        </w:rPr>
        <w:t xml:space="preserve">ліцензійні </w:t>
      </w:r>
      <w:r w:rsidR="00735F7F" w:rsidRPr="00735F7F">
        <w:rPr>
          <w:rFonts w:ascii="Times New Roman" w:eastAsia="Times New Roman" w:hAnsi="Times New Roman" w:cs="Times New Roman"/>
          <w:sz w:val="24"/>
          <w:szCs w:val="24"/>
          <w:lang w:val="uk-UA" w:eastAsia="ru-RU" w:bidi="sa-IN"/>
        </w:rPr>
        <w:t xml:space="preserve">угоди, що мають юридичну силу, зі своїми замовниками щоб забезпечити, що у разі призупинення, замовник утримується від подальшого рекламування своєї сертифікації. </w:t>
      </w:r>
      <w:r w:rsidR="00735F7F" w:rsidRPr="00735F7F">
        <w:rPr>
          <w:rFonts w:ascii="Times New Roman" w:hAnsi="Times New Roman" w:cs="Times New Roman"/>
          <w:sz w:val="24"/>
          <w:szCs w:val="24"/>
          <w:lang w:val="uk-UA" w:eastAsia="ru-RU" w:bidi="sa-IN"/>
        </w:rPr>
        <w:t xml:space="preserve">   </w:t>
      </w:r>
    </w:p>
    <w:p w14:paraId="42AAAC2C" w14:textId="34D7F0D3" w:rsidR="00735F7F" w:rsidRPr="00735F7F" w:rsidRDefault="00735F7F" w:rsidP="00735F7F">
      <w:pPr>
        <w:tabs>
          <w:tab w:val="num" w:pos="900"/>
        </w:tabs>
        <w:jc w:val="both"/>
        <w:rPr>
          <w:rFonts w:ascii="Times New Roman" w:hAnsi="Times New Roman" w:cs="Times New Roman"/>
          <w:sz w:val="24"/>
          <w:szCs w:val="24"/>
          <w:lang w:val="uk-UA"/>
        </w:rPr>
      </w:pPr>
      <w:r w:rsidRPr="00735F7F">
        <w:rPr>
          <w:rFonts w:ascii="Times New Roman" w:hAnsi="Times New Roman" w:cs="Times New Roman"/>
          <w:sz w:val="24"/>
          <w:szCs w:val="24"/>
          <w:lang w:val="uk-UA" w:eastAsia="x-none"/>
        </w:rPr>
        <w:t xml:space="preserve">        </w:t>
      </w:r>
      <w:r w:rsidRPr="00735F7F">
        <w:rPr>
          <w:rFonts w:ascii="Times New Roman" w:hAnsi="Times New Roman" w:cs="Times New Roman"/>
          <w:sz w:val="24"/>
          <w:szCs w:val="24"/>
          <w:lang w:val="uk-UA"/>
        </w:rPr>
        <w:t xml:space="preserve">Рішення про тимчасове зупинення дії сертифікату приймається у випадках, якщо протягом установленого терміну вжиттям коригувальних дій, погоджених з </w:t>
      </w:r>
      <w:r w:rsidR="0026020B" w:rsidRPr="0026020B">
        <w:rPr>
          <w:rFonts w:ascii="Times New Roman" w:hAnsi="Times New Roman" w:cs="Times New Roman"/>
          <w:sz w:val="24"/>
          <w:szCs w:val="24"/>
          <w:lang w:val="uk-UA"/>
        </w:rPr>
        <w:t>ТОВ „ЦПВ „УКРСЕРТИФІКАЦІЯ”</w:t>
      </w:r>
      <w:r w:rsidRPr="00735F7F">
        <w:rPr>
          <w:rFonts w:ascii="Times New Roman" w:hAnsi="Times New Roman" w:cs="Times New Roman"/>
          <w:sz w:val="24"/>
          <w:szCs w:val="24"/>
          <w:lang w:val="uk-UA"/>
        </w:rPr>
        <w:t>, підприємство може усунути виявлені причини невідповідності та підтвердити це без повторного проведення наглядового аудиту.</w:t>
      </w:r>
    </w:p>
    <w:p w14:paraId="289BFD1C" w14:textId="77777777" w:rsidR="00735F7F" w:rsidRPr="00735F7F" w:rsidRDefault="00735F7F" w:rsidP="00735F7F">
      <w:pPr>
        <w:tabs>
          <w:tab w:val="left" w:pos="1134"/>
        </w:tabs>
        <w:spacing w:after="120"/>
        <w:rPr>
          <w:rFonts w:ascii="Times New Roman" w:eastAsia="Times New Roman" w:hAnsi="Times New Roman" w:cs="Times New Roman"/>
          <w:sz w:val="24"/>
          <w:szCs w:val="24"/>
          <w:lang w:val="uk-UA" w:eastAsia="x-none"/>
        </w:rPr>
      </w:pPr>
      <w:r w:rsidRPr="00735F7F">
        <w:rPr>
          <w:rFonts w:ascii="Times New Roman" w:hAnsi="Times New Roman" w:cs="Times New Roman"/>
          <w:sz w:val="24"/>
          <w:szCs w:val="24"/>
          <w:lang w:val="uk-UA" w:eastAsia="x-none"/>
        </w:rPr>
        <w:t xml:space="preserve">           </w:t>
      </w:r>
      <w:r w:rsidRPr="00735F7F">
        <w:rPr>
          <w:rFonts w:ascii="Times New Roman" w:eastAsia="Times New Roman" w:hAnsi="Times New Roman" w:cs="Times New Roman"/>
          <w:sz w:val="24"/>
          <w:szCs w:val="24"/>
          <w:lang w:val="uk-UA" w:eastAsia="x-none"/>
        </w:rPr>
        <w:t>Перевірка виконання умов зняття призупинення може здійснюватись шляхом аналізування наданих організацією підтверджувальних документів і/або аудиту на місці.</w:t>
      </w:r>
    </w:p>
    <w:p w14:paraId="0349EEF2" w14:textId="0B5D37C5" w:rsidR="00735F7F" w:rsidRPr="00A21B90" w:rsidRDefault="00735F7F" w:rsidP="00735F7F">
      <w:pPr>
        <w:spacing w:after="120"/>
        <w:ind w:right="34"/>
        <w:jc w:val="both"/>
        <w:rPr>
          <w:rFonts w:ascii="Times New Roman" w:eastAsia="Times New Roman" w:hAnsi="Times New Roman" w:cs="Times New Roman"/>
          <w:sz w:val="24"/>
          <w:szCs w:val="24"/>
          <w:lang w:val="uk-UA" w:eastAsia="ru-RU" w:bidi="sa-IN"/>
        </w:rPr>
      </w:pPr>
      <w:r w:rsidRPr="00735F7F">
        <w:rPr>
          <w:rFonts w:ascii="Times New Roman" w:eastAsia="Times New Roman" w:hAnsi="Times New Roman" w:cs="Times New Roman"/>
          <w:sz w:val="24"/>
          <w:szCs w:val="24"/>
          <w:lang w:val="uk-UA" w:eastAsia="ru-RU" w:bidi="sa-IN"/>
        </w:rPr>
        <w:t xml:space="preserve">У разі виконання організацією зазначених вище умов у встановлений термін, </w:t>
      </w:r>
      <w:r w:rsidR="0026020B" w:rsidRPr="0026020B">
        <w:rPr>
          <w:rFonts w:ascii="Times New Roman" w:hAnsi="Times New Roman" w:cs="Times New Roman"/>
          <w:sz w:val="24"/>
          <w:szCs w:val="24"/>
          <w:lang w:val="uk-UA"/>
        </w:rPr>
        <w:t>ТОВ „ЦПВ „УКРСЕРТИФІКАЦІЯ”</w:t>
      </w:r>
      <w:r w:rsidRPr="00735F7F">
        <w:rPr>
          <w:rFonts w:ascii="Times New Roman" w:eastAsia="Times New Roman" w:hAnsi="Times New Roman" w:cs="Times New Roman"/>
          <w:sz w:val="24"/>
          <w:szCs w:val="24"/>
          <w:lang w:val="uk-UA" w:eastAsia="ru-RU" w:bidi="sa-IN"/>
        </w:rPr>
        <w:t xml:space="preserve">  приймає рішення про </w:t>
      </w:r>
      <w:r w:rsidRPr="00735F7F">
        <w:rPr>
          <w:rFonts w:ascii="Times New Roman" w:eastAsia="Times New Roman" w:hAnsi="Times New Roman" w:cs="Times New Roman"/>
          <w:b/>
          <w:bCs/>
          <w:sz w:val="24"/>
          <w:szCs w:val="24"/>
          <w:lang w:val="uk-UA" w:eastAsia="ru-RU" w:bidi="sa-IN"/>
        </w:rPr>
        <w:t>поновлення дії сертифікації</w:t>
      </w:r>
      <w:r w:rsidRPr="00735F7F">
        <w:rPr>
          <w:rFonts w:ascii="Times New Roman" w:eastAsia="Times New Roman" w:hAnsi="Times New Roman" w:cs="Times New Roman"/>
          <w:sz w:val="24"/>
          <w:szCs w:val="24"/>
          <w:lang w:val="uk-UA" w:eastAsia="ru-RU" w:bidi="sa-IN"/>
        </w:rPr>
        <w:t xml:space="preserve"> і тим самим скасовує рішення про призупинення </w:t>
      </w:r>
      <w:r w:rsidRPr="00A21B90">
        <w:rPr>
          <w:rFonts w:ascii="Times New Roman" w:eastAsia="Times New Roman" w:hAnsi="Times New Roman" w:cs="Times New Roman"/>
          <w:sz w:val="24"/>
          <w:szCs w:val="24"/>
          <w:lang w:val="uk-UA" w:eastAsia="ru-RU" w:bidi="sa-IN"/>
        </w:rPr>
        <w:t>дії сертифіката і офіційно повідомляє про це організацію.</w:t>
      </w:r>
    </w:p>
    <w:p w14:paraId="452246DA" w14:textId="079A59A9" w:rsidR="000E1B0D" w:rsidRPr="00A21B90" w:rsidRDefault="00A21B90" w:rsidP="000E1B0D">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6020B" w:rsidRPr="0026020B">
        <w:rPr>
          <w:rFonts w:ascii="Times New Roman" w:hAnsi="Times New Roman" w:cs="Times New Roman"/>
          <w:sz w:val="24"/>
          <w:szCs w:val="24"/>
          <w:lang w:val="uk-UA"/>
        </w:rPr>
        <w:t>ТОВ „ЦПВ „УКРСЕРТИФІКАЦІЯ”</w:t>
      </w:r>
      <w:r w:rsidR="000E1B0D" w:rsidRPr="00A21B90">
        <w:rPr>
          <w:rFonts w:ascii="Times New Roman" w:hAnsi="Times New Roman" w:cs="Times New Roman"/>
          <w:sz w:val="24"/>
          <w:szCs w:val="24"/>
          <w:lang w:val="uk-UA"/>
        </w:rPr>
        <w:t xml:space="preserve"> повідомляє замовника аудиту про тимчасове призупинення дії сертифіката і одночасно зазначає умови, за яких можливе зняття тимчасового призупинення дії сертифіката на систему управління. </w:t>
      </w:r>
    </w:p>
    <w:p w14:paraId="4F04EBFE" w14:textId="6E433D24" w:rsidR="000E1B0D" w:rsidRPr="00A21B90" w:rsidRDefault="000E1B0D" w:rsidP="000E1B0D">
      <w:pPr>
        <w:pStyle w:val="Default"/>
        <w:tabs>
          <w:tab w:val="left" w:pos="8220"/>
        </w:tabs>
        <w:rPr>
          <w:lang w:val="uk-UA"/>
        </w:rPr>
      </w:pPr>
      <w:r w:rsidRPr="00A21B90">
        <w:rPr>
          <w:lang w:val="uk-UA"/>
        </w:rPr>
        <w:t xml:space="preserve">           Призупинення може бути ініційовано рішенням </w:t>
      </w:r>
      <w:r w:rsidR="0026020B" w:rsidRPr="0026020B">
        <w:rPr>
          <w:lang w:val="uk-UA"/>
        </w:rPr>
        <w:t>ТОВ „ЦПВ „УКРСЕРТИФІКАЦІЯ”</w:t>
      </w:r>
      <w:r w:rsidRPr="00A21B90">
        <w:rPr>
          <w:lang w:val="uk-UA"/>
        </w:rPr>
        <w:t xml:space="preserve"> тільки після того, як було запропоновано    </w:t>
      </w:r>
    </w:p>
    <w:p w14:paraId="0ADE3E1A" w14:textId="5098B82E" w:rsidR="000E1B0D" w:rsidRDefault="000E1B0D" w:rsidP="000E1B0D">
      <w:pPr>
        <w:pStyle w:val="Default"/>
        <w:tabs>
          <w:tab w:val="left" w:pos="8220"/>
        </w:tabs>
        <w:rPr>
          <w:lang w:val="uk-UA"/>
        </w:rPr>
      </w:pPr>
      <w:r>
        <w:rPr>
          <w:lang w:val="uk-UA"/>
        </w:rPr>
        <w:t xml:space="preserve">           </w:t>
      </w:r>
      <w:r w:rsidRPr="00037990">
        <w:rPr>
          <w:lang w:val="uk-UA"/>
        </w:rPr>
        <w:t xml:space="preserve">Замовникові виконати коригувальні дії, але Замовник або відмовився їх виконувати, або був не в </w:t>
      </w:r>
      <w:r w:rsidRPr="00241967">
        <w:rPr>
          <w:lang w:val="uk-UA"/>
        </w:rPr>
        <w:t xml:space="preserve">змозі їх виконати в повному обсязі. </w:t>
      </w:r>
      <w:r w:rsidR="0026020B" w:rsidRPr="0026020B">
        <w:rPr>
          <w:lang w:val="uk-UA"/>
        </w:rPr>
        <w:t>ТОВ „ЦПВ „УКРСЕРТИФІКАЦІЯ”</w:t>
      </w:r>
      <w:r w:rsidRPr="00241967">
        <w:rPr>
          <w:lang w:val="uk-UA"/>
        </w:rPr>
        <w:t xml:space="preserve"> направляє Замовникові рішення про </w:t>
      </w:r>
      <w:r w:rsidR="0026020B">
        <w:rPr>
          <w:lang w:val="uk-UA"/>
        </w:rPr>
        <w:t>анулювання/</w:t>
      </w:r>
      <w:r w:rsidRPr="00241967">
        <w:rPr>
          <w:lang w:val="uk-UA"/>
        </w:rPr>
        <w:t>призупинення сертифіка</w:t>
      </w:r>
      <w:r w:rsidR="0026020B">
        <w:rPr>
          <w:lang w:val="uk-UA"/>
        </w:rPr>
        <w:t>ту на СУ</w:t>
      </w:r>
      <w:r w:rsidRPr="00241967">
        <w:rPr>
          <w:lang w:val="uk-UA"/>
        </w:rPr>
        <w:t xml:space="preserve"> (</w:t>
      </w:r>
      <w:r>
        <w:rPr>
          <w:color w:val="auto"/>
          <w:lang w:val="uk-UA"/>
        </w:rPr>
        <w:t>Ф-02-П.СУЯ 9.6-05</w:t>
      </w:r>
      <w:r w:rsidRPr="00241967">
        <w:rPr>
          <w:lang w:val="uk-UA"/>
        </w:rPr>
        <w:t>). Протягом двох тижнів оригінал сертифікату відповідності</w:t>
      </w:r>
      <w:r w:rsidRPr="00241967">
        <w:rPr>
          <w:i/>
          <w:iCs/>
          <w:lang w:val="uk-UA"/>
        </w:rPr>
        <w:t xml:space="preserve"> </w:t>
      </w:r>
      <w:r w:rsidRPr="00241967">
        <w:rPr>
          <w:lang w:val="uk-UA"/>
        </w:rPr>
        <w:t xml:space="preserve">вилучається у Замовника, після чого Замовник повинен вилучити всю інформацію про сертифікацію (копію сертифікатів) із всіх місць, де вони використовувалися. </w:t>
      </w:r>
      <w:r w:rsidR="0026020B" w:rsidRPr="0026020B">
        <w:rPr>
          <w:lang w:val="uk-UA"/>
        </w:rPr>
        <w:t>ТОВ „ЦПВ „УКРСЕРТИФІКАЦІЯ”</w:t>
      </w:r>
      <w:r w:rsidR="0026020B">
        <w:rPr>
          <w:lang w:val="uk-UA"/>
        </w:rPr>
        <w:t xml:space="preserve"> </w:t>
      </w:r>
      <w:r w:rsidRPr="00241967">
        <w:rPr>
          <w:lang w:val="uk-UA"/>
        </w:rPr>
        <w:t>може призупинити дію сертифікації на термін до 6 місяців.</w:t>
      </w:r>
    </w:p>
    <w:p w14:paraId="0B012239" w14:textId="63B35458" w:rsidR="000E1B0D" w:rsidRPr="000E1B0D" w:rsidRDefault="000E1B0D" w:rsidP="000E1B0D">
      <w:pPr>
        <w:ind w:firstLine="709"/>
        <w:jc w:val="both"/>
        <w:rPr>
          <w:rFonts w:ascii="Times New Roman" w:hAnsi="Times New Roman" w:cs="Times New Roman"/>
          <w:sz w:val="24"/>
          <w:szCs w:val="24"/>
          <w:lang w:val="uk-UA"/>
        </w:rPr>
      </w:pPr>
      <w:r w:rsidRPr="000E1B0D">
        <w:rPr>
          <w:rFonts w:ascii="Times New Roman" w:hAnsi="Times New Roman" w:cs="Times New Roman"/>
          <w:iCs/>
          <w:sz w:val="24"/>
          <w:szCs w:val="24"/>
          <w:lang w:val="uk-UA"/>
        </w:rPr>
        <w:t>Протягом узгодженого часу</w:t>
      </w:r>
      <w:r w:rsidRPr="000E1B0D">
        <w:rPr>
          <w:rFonts w:ascii="Times New Roman" w:hAnsi="Times New Roman" w:cs="Times New Roman"/>
          <w:sz w:val="24"/>
          <w:szCs w:val="24"/>
          <w:lang w:val="uk-UA"/>
        </w:rPr>
        <w:t xml:space="preserve"> Замовник </w:t>
      </w:r>
      <w:r w:rsidRPr="000E1B0D">
        <w:rPr>
          <w:rFonts w:ascii="Times New Roman" w:hAnsi="Times New Roman" w:cs="Times New Roman"/>
          <w:spacing w:val="2"/>
          <w:sz w:val="24"/>
          <w:szCs w:val="24"/>
          <w:lang w:val="uk-UA"/>
        </w:rPr>
        <w:t>представляє</w:t>
      </w:r>
      <w:r w:rsidRPr="000E1B0D">
        <w:rPr>
          <w:rFonts w:ascii="Times New Roman" w:hAnsi="Times New Roman" w:cs="Times New Roman"/>
          <w:sz w:val="24"/>
          <w:szCs w:val="24"/>
          <w:lang w:val="uk-UA"/>
        </w:rPr>
        <w:t xml:space="preserve"> до </w:t>
      </w:r>
      <w:r w:rsidR="0026020B" w:rsidRPr="0026020B">
        <w:rPr>
          <w:rFonts w:ascii="Times New Roman" w:hAnsi="Times New Roman" w:cs="Times New Roman"/>
          <w:sz w:val="24"/>
          <w:szCs w:val="24"/>
          <w:lang w:val="uk-UA"/>
        </w:rPr>
        <w:t>ТОВ „ЦПВ „УКРСЕРТИФІКАЦІЯ”</w:t>
      </w:r>
      <w:r w:rsidRPr="000E1B0D">
        <w:rPr>
          <w:rFonts w:ascii="Times New Roman" w:hAnsi="Times New Roman" w:cs="Times New Roman"/>
          <w:spacing w:val="2"/>
          <w:sz w:val="24"/>
          <w:szCs w:val="24"/>
          <w:lang w:val="uk-UA"/>
        </w:rPr>
        <w:t xml:space="preserve"> </w:t>
      </w:r>
      <w:r w:rsidRPr="000E1B0D">
        <w:rPr>
          <w:rFonts w:ascii="Times New Roman" w:hAnsi="Times New Roman" w:cs="Times New Roman"/>
          <w:sz w:val="24"/>
          <w:szCs w:val="24"/>
          <w:lang w:val="uk-UA"/>
        </w:rPr>
        <w:t>план коригувальних заходів для усунення виявлених невідповідностей, а також нада</w:t>
      </w:r>
      <w:r w:rsidRPr="000E1B0D">
        <w:rPr>
          <w:rFonts w:ascii="Times New Roman" w:hAnsi="Times New Roman" w:cs="Times New Roman"/>
          <w:spacing w:val="2"/>
          <w:sz w:val="24"/>
          <w:szCs w:val="24"/>
          <w:lang w:val="uk-UA"/>
        </w:rPr>
        <w:t>є</w:t>
      </w:r>
      <w:r w:rsidRPr="000E1B0D">
        <w:rPr>
          <w:rFonts w:ascii="Times New Roman" w:hAnsi="Times New Roman" w:cs="Times New Roman"/>
          <w:sz w:val="24"/>
          <w:szCs w:val="24"/>
          <w:lang w:val="uk-UA"/>
        </w:rPr>
        <w:t xml:space="preserve"> докази (накази, акти, звіти про проведення внутрішнього аудиту, протоколи тощо), які підтверджують реалізацію коригувальних дій. Група з аудиту перевіряє реалізацію коригувальних дій і при необхідності складає звіт, який направляє </w:t>
      </w:r>
      <w:r w:rsidR="0026020B">
        <w:rPr>
          <w:rFonts w:ascii="Times New Roman" w:hAnsi="Times New Roman" w:cs="Times New Roman"/>
          <w:sz w:val="24"/>
          <w:szCs w:val="24"/>
          <w:lang w:val="uk-UA"/>
        </w:rPr>
        <w:t>до</w:t>
      </w:r>
      <w:r w:rsidRPr="000E1B0D">
        <w:rPr>
          <w:rFonts w:ascii="Times New Roman" w:hAnsi="Times New Roman" w:cs="Times New Roman"/>
          <w:sz w:val="24"/>
          <w:szCs w:val="24"/>
          <w:lang w:val="uk-UA"/>
        </w:rPr>
        <w:t xml:space="preserve"> </w:t>
      </w:r>
      <w:r w:rsidR="0026020B" w:rsidRPr="0026020B">
        <w:rPr>
          <w:rFonts w:ascii="Times New Roman" w:hAnsi="Times New Roman" w:cs="Times New Roman"/>
          <w:sz w:val="24"/>
          <w:szCs w:val="24"/>
          <w:lang w:val="uk-UA"/>
        </w:rPr>
        <w:t>ТОВ „ЦПВ „УКРСЕРТИФІКАЦІЯ”</w:t>
      </w:r>
      <w:r w:rsidR="0026020B">
        <w:rPr>
          <w:rFonts w:ascii="Times New Roman" w:hAnsi="Times New Roman" w:cs="Times New Roman"/>
          <w:sz w:val="24"/>
          <w:szCs w:val="24"/>
          <w:lang w:val="uk-UA"/>
        </w:rPr>
        <w:t>.</w:t>
      </w:r>
      <w:r w:rsidRPr="000E1B0D">
        <w:rPr>
          <w:rFonts w:ascii="Times New Roman" w:hAnsi="Times New Roman" w:cs="Times New Roman"/>
          <w:sz w:val="24"/>
          <w:szCs w:val="24"/>
          <w:lang w:val="uk-UA"/>
        </w:rPr>
        <w:t xml:space="preserve"> </w:t>
      </w:r>
    </w:p>
    <w:p w14:paraId="458A8FB7" w14:textId="2B0161C7" w:rsidR="000E1B0D" w:rsidRPr="000E1B0D" w:rsidRDefault="000E1B0D" w:rsidP="000E1B0D">
      <w:pPr>
        <w:ind w:firstLine="720"/>
        <w:jc w:val="both"/>
        <w:rPr>
          <w:rFonts w:ascii="Times New Roman" w:hAnsi="Times New Roman" w:cs="Times New Roman"/>
          <w:sz w:val="24"/>
          <w:szCs w:val="24"/>
          <w:lang w:val="uk-UA"/>
        </w:rPr>
      </w:pPr>
      <w:r w:rsidRPr="000E1B0D">
        <w:rPr>
          <w:rFonts w:ascii="Times New Roman" w:hAnsi="Times New Roman" w:cs="Times New Roman"/>
          <w:sz w:val="24"/>
          <w:szCs w:val="24"/>
          <w:lang w:val="uk-UA"/>
        </w:rPr>
        <w:t xml:space="preserve">Якщо в період призупинення дії сертифіката Замовник надав докази ефективного впровадження коригувальних дій та </w:t>
      </w:r>
      <w:bookmarkStart w:id="2" w:name="_Toc501452679"/>
      <w:bookmarkStart w:id="3" w:name="_Toc501453220"/>
      <w:bookmarkStart w:id="4" w:name="_Toc501457154"/>
      <w:bookmarkStart w:id="5" w:name="_Toc501779300"/>
      <w:bookmarkStart w:id="6" w:name="_Toc501779409"/>
      <w:bookmarkStart w:id="7" w:name="_Toc502383645"/>
      <w:bookmarkStart w:id="8" w:name="_Toc508945963"/>
      <w:bookmarkStart w:id="9" w:name="_Toc526217461"/>
      <w:bookmarkStart w:id="10" w:name="_Toc526231516"/>
      <w:r w:rsidRPr="000E1B0D">
        <w:rPr>
          <w:rFonts w:ascii="Times New Roman" w:hAnsi="Times New Roman" w:cs="Times New Roman"/>
          <w:sz w:val="24"/>
          <w:szCs w:val="24"/>
          <w:lang w:val="uk-UA"/>
        </w:rPr>
        <w:t xml:space="preserve">при позитивному рішенні </w:t>
      </w:r>
      <w:r w:rsidR="0026020B" w:rsidRPr="0026020B">
        <w:rPr>
          <w:rFonts w:ascii="Times New Roman" w:hAnsi="Times New Roman" w:cs="Times New Roman"/>
          <w:sz w:val="24"/>
          <w:szCs w:val="24"/>
          <w:lang w:val="uk-UA"/>
        </w:rPr>
        <w:t>ТОВ „ЦПВ „УКРСЕРТИФІКАЦІЯ”</w:t>
      </w:r>
      <w:r w:rsidRPr="000E1B0D">
        <w:rPr>
          <w:rFonts w:ascii="Times New Roman" w:hAnsi="Times New Roman" w:cs="Times New Roman"/>
          <w:sz w:val="24"/>
          <w:szCs w:val="24"/>
          <w:lang w:val="uk-UA"/>
        </w:rPr>
        <w:t xml:space="preserve"> за результатами аналізу виконання коригувальних дій дія сертифікату</w:t>
      </w:r>
      <w:bookmarkEnd w:id="2"/>
      <w:bookmarkEnd w:id="3"/>
      <w:bookmarkEnd w:id="4"/>
      <w:bookmarkEnd w:id="5"/>
      <w:bookmarkEnd w:id="6"/>
      <w:bookmarkEnd w:id="7"/>
      <w:bookmarkEnd w:id="8"/>
      <w:bookmarkEnd w:id="9"/>
      <w:bookmarkEnd w:id="10"/>
      <w:r w:rsidRPr="000E1B0D">
        <w:rPr>
          <w:rFonts w:ascii="Times New Roman" w:hAnsi="Times New Roman" w:cs="Times New Roman"/>
          <w:sz w:val="24"/>
          <w:szCs w:val="24"/>
          <w:lang w:val="uk-UA"/>
        </w:rPr>
        <w:t xml:space="preserve"> поновлюється, про що інформується Замовник (Ф-03-П.СУЯ 9.6-05), та визначається орієнтовна дата наступного наглядового аудиту. Оригінал сертифікату </w:t>
      </w:r>
      <w:r w:rsidRPr="000E1B0D">
        <w:rPr>
          <w:rFonts w:ascii="Times New Roman" w:hAnsi="Times New Roman" w:cs="Times New Roman"/>
          <w:iCs/>
          <w:sz w:val="24"/>
          <w:szCs w:val="24"/>
          <w:lang w:val="uk-UA"/>
        </w:rPr>
        <w:t>протягом 10 днів</w:t>
      </w:r>
      <w:r w:rsidRPr="000E1B0D">
        <w:rPr>
          <w:rFonts w:ascii="Times New Roman" w:hAnsi="Times New Roman" w:cs="Times New Roman"/>
          <w:i/>
          <w:iCs/>
          <w:sz w:val="24"/>
          <w:szCs w:val="24"/>
          <w:lang w:val="uk-UA"/>
        </w:rPr>
        <w:t xml:space="preserve"> </w:t>
      </w:r>
      <w:r w:rsidRPr="000E1B0D">
        <w:rPr>
          <w:rFonts w:ascii="Times New Roman" w:hAnsi="Times New Roman" w:cs="Times New Roman"/>
          <w:sz w:val="24"/>
          <w:szCs w:val="24"/>
          <w:lang w:val="uk-UA"/>
        </w:rPr>
        <w:t>повертається Замовнику.</w:t>
      </w:r>
    </w:p>
    <w:p w14:paraId="6FB8435B" w14:textId="72AABE9D" w:rsidR="000E1B0D" w:rsidRDefault="000E1B0D" w:rsidP="000E1B0D">
      <w:pPr>
        <w:ind w:firstLine="720"/>
        <w:jc w:val="both"/>
        <w:rPr>
          <w:lang w:val="uk-UA"/>
        </w:rPr>
      </w:pPr>
      <w:r w:rsidRPr="000E1B0D">
        <w:rPr>
          <w:rFonts w:ascii="Times New Roman" w:hAnsi="Times New Roman" w:cs="Times New Roman"/>
          <w:sz w:val="24"/>
          <w:szCs w:val="24"/>
          <w:lang w:val="uk-UA"/>
        </w:rPr>
        <w:t xml:space="preserve">В разі негативного рішення </w:t>
      </w:r>
      <w:r w:rsidR="0026020B" w:rsidRPr="0026020B">
        <w:rPr>
          <w:rFonts w:ascii="Times New Roman" w:hAnsi="Times New Roman" w:cs="Times New Roman"/>
          <w:sz w:val="24"/>
          <w:szCs w:val="24"/>
          <w:lang w:val="uk-UA"/>
        </w:rPr>
        <w:t>ТОВ „ЦПВ „УКРСЕРТИФІКАЦІЯ”</w:t>
      </w:r>
      <w:r w:rsidRPr="000E1B0D">
        <w:rPr>
          <w:rFonts w:ascii="Times New Roman" w:hAnsi="Times New Roman" w:cs="Times New Roman"/>
          <w:sz w:val="24"/>
          <w:szCs w:val="24"/>
          <w:lang w:val="uk-UA"/>
        </w:rPr>
        <w:t xml:space="preserve"> за результатами аналізу виконання коригувальних дій, коли останні визнані неефективними або недостатніми, сертифікат відповідності СУ анулюється.</w:t>
      </w:r>
    </w:p>
    <w:p w14:paraId="1DB508E0" w14:textId="77777777" w:rsidR="000E1B0D" w:rsidRPr="00735F7F" w:rsidRDefault="000E1B0D" w:rsidP="00735F7F">
      <w:pPr>
        <w:spacing w:after="120"/>
        <w:ind w:right="34"/>
        <w:jc w:val="both"/>
        <w:rPr>
          <w:rFonts w:ascii="Times New Roman" w:eastAsia="Times New Roman" w:hAnsi="Times New Roman" w:cs="Times New Roman"/>
          <w:sz w:val="24"/>
          <w:szCs w:val="24"/>
          <w:lang w:val="uk-UA" w:eastAsia="ru-RU" w:bidi="sa-IN"/>
        </w:rPr>
      </w:pPr>
    </w:p>
    <w:p w14:paraId="5250C229" w14:textId="513256AA" w:rsidR="00AC6F66" w:rsidRDefault="00AC6F66" w:rsidP="00AC6F66">
      <w:pPr>
        <w:tabs>
          <w:tab w:val="center" w:pos="4153"/>
          <w:tab w:val="right" w:pos="8306"/>
        </w:tabs>
        <w:suppressAutoHyphens/>
        <w:jc w:val="center"/>
        <w:rPr>
          <w:rFonts w:ascii="Times New Roman" w:eastAsia="Times New Roman" w:hAnsi="Times New Roman" w:cs="Times New Roman"/>
          <w:b/>
          <w:sz w:val="28"/>
          <w:szCs w:val="24"/>
          <w:u w:val="single"/>
          <w:lang w:val="uk-UA" w:eastAsia="ar-SA"/>
        </w:rPr>
      </w:pPr>
      <w:r w:rsidRPr="00AC6F66">
        <w:rPr>
          <w:rFonts w:ascii="Times New Roman" w:eastAsia="Times New Roman" w:hAnsi="Times New Roman" w:cs="Times New Roman"/>
          <w:b/>
          <w:bCs/>
          <w:sz w:val="28"/>
          <w:szCs w:val="28"/>
          <w:u w:val="single"/>
          <w:lang w:val="uk-UA" w:eastAsia="ar-SA"/>
        </w:rPr>
        <w:t>Анулювання дії сертифікату</w:t>
      </w:r>
      <w:r w:rsidRPr="00AC6F66">
        <w:rPr>
          <w:rFonts w:ascii="Times New Roman" w:eastAsia="Times New Roman" w:hAnsi="Times New Roman" w:cs="Times New Roman"/>
          <w:b/>
          <w:sz w:val="28"/>
          <w:szCs w:val="24"/>
          <w:u w:val="single"/>
          <w:lang w:val="uk-UA" w:eastAsia="ar-SA"/>
        </w:rPr>
        <w:t>:</w:t>
      </w:r>
    </w:p>
    <w:p w14:paraId="3E34376F" w14:textId="072BF7C0" w:rsidR="00735F7F" w:rsidRPr="00460116" w:rsidRDefault="00735F7F" w:rsidP="00735F7F">
      <w:pPr>
        <w:suppressAutoHyphens/>
        <w:spacing w:after="120"/>
        <w:ind w:left="283"/>
        <w:jc w:val="center"/>
        <w:rPr>
          <w:rFonts w:ascii="Times New Roman" w:hAnsi="Times New Roman" w:cs="Times New Roman"/>
          <w:b/>
          <w:bCs/>
          <w:i/>
          <w:iCs/>
          <w:sz w:val="24"/>
          <w:szCs w:val="24"/>
          <w:lang w:val="uk-UA"/>
        </w:rPr>
      </w:pPr>
      <w:r w:rsidRPr="00460116">
        <w:rPr>
          <w:rFonts w:ascii="Times New Roman" w:hAnsi="Times New Roman" w:cs="Times New Roman"/>
          <w:b/>
          <w:bCs/>
          <w:i/>
          <w:iCs/>
          <w:sz w:val="24"/>
          <w:szCs w:val="24"/>
          <w:lang w:val="uk-UA"/>
        </w:rPr>
        <w:t>(</w:t>
      </w:r>
      <w:r w:rsidRPr="003645AA">
        <w:rPr>
          <w:rFonts w:ascii="Times New Roman" w:hAnsi="Times New Roman" w:cs="Times New Roman"/>
          <w:b/>
          <w:bCs/>
          <w:i/>
          <w:iCs/>
          <w:sz w:val="24"/>
          <w:szCs w:val="24"/>
          <w:u w:val="single"/>
          <w:lang w:val="uk-UA"/>
        </w:rPr>
        <w:t xml:space="preserve">Витяг </w:t>
      </w:r>
      <w:r w:rsidR="000E1B0D">
        <w:rPr>
          <w:rFonts w:ascii="Times New Roman" w:hAnsi="Times New Roman" w:cs="Times New Roman"/>
          <w:b/>
          <w:bCs/>
          <w:i/>
          <w:iCs/>
          <w:sz w:val="24"/>
          <w:szCs w:val="24"/>
          <w:u w:val="single"/>
          <w:lang w:val="uk-UA"/>
        </w:rPr>
        <w:t xml:space="preserve">з </w:t>
      </w:r>
      <w:r w:rsidRPr="003645AA">
        <w:rPr>
          <w:rFonts w:ascii="Times New Roman" w:hAnsi="Times New Roman" w:cs="Times New Roman"/>
          <w:b/>
          <w:bCs/>
          <w:i/>
          <w:iCs/>
          <w:sz w:val="24"/>
          <w:szCs w:val="24"/>
          <w:u w:val="single"/>
          <w:lang w:val="uk-UA"/>
        </w:rPr>
        <w:t>П.СУЯ 9.6-04</w:t>
      </w:r>
      <w:r w:rsidRPr="00564216">
        <w:rPr>
          <w:rFonts w:ascii="Times New Roman" w:hAnsi="Times New Roman" w:cs="Times New Roman"/>
          <w:b/>
          <w:bCs/>
          <w:i/>
          <w:iCs/>
          <w:sz w:val="24"/>
          <w:szCs w:val="24"/>
          <w:u w:val="single"/>
          <w:lang w:val="uk-UA"/>
        </w:rPr>
        <w:t xml:space="preserve"> </w:t>
      </w:r>
      <w:r w:rsidRPr="0026020B">
        <w:rPr>
          <w:rFonts w:ascii="Times New Roman" w:hAnsi="Times New Roman" w:cs="Times New Roman"/>
          <w:b/>
          <w:i/>
          <w:iCs/>
          <w:sz w:val="24"/>
          <w:szCs w:val="24"/>
          <w:u w:val="single"/>
          <w:lang w:val="uk-UA"/>
        </w:rPr>
        <w:t xml:space="preserve">Призупинення, анулювання, поновлення </w:t>
      </w:r>
      <w:r w:rsidR="00716653">
        <w:rPr>
          <w:rFonts w:ascii="Times New Roman" w:hAnsi="Times New Roman" w:cs="Times New Roman"/>
          <w:b/>
          <w:i/>
          <w:iCs/>
          <w:sz w:val="24"/>
          <w:szCs w:val="24"/>
          <w:u w:val="single"/>
          <w:lang w:val="uk-UA"/>
        </w:rPr>
        <w:t xml:space="preserve">дії </w:t>
      </w:r>
      <w:r w:rsidRPr="0026020B">
        <w:rPr>
          <w:rFonts w:ascii="Times New Roman" w:hAnsi="Times New Roman" w:cs="Times New Roman"/>
          <w:b/>
          <w:i/>
          <w:iCs/>
          <w:sz w:val="24"/>
          <w:szCs w:val="24"/>
          <w:u w:val="single"/>
          <w:lang w:val="uk-UA"/>
        </w:rPr>
        <w:t>сертифіка</w:t>
      </w:r>
      <w:r w:rsidR="00716653">
        <w:rPr>
          <w:rFonts w:ascii="Times New Roman" w:hAnsi="Times New Roman" w:cs="Times New Roman"/>
          <w:b/>
          <w:i/>
          <w:iCs/>
          <w:sz w:val="24"/>
          <w:szCs w:val="24"/>
          <w:u w:val="single"/>
          <w:lang w:val="uk-UA"/>
        </w:rPr>
        <w:t xml:space="preserve">тів </w:t>
      </w:r>
      <w:r w:rsidRPr="0026020B">
        <w:rPr>
          <w:rFonts w:ascii="Times New Roman" w:hAnsi="Times New Roman" w:cs="Times New Roman"/>
          <w:b/>
          <w:i/>
          <w:iCs/>
          <w:sz w:val="24"/>
          <w:szCs w:val="24"/>
          <w:u w:val="single"/>
          <w:lang w:val="uk-UA"/>
        </w:rPr>
        <w:t>чи скорочення  сфери сертифікації</w:t>
      </w:r>
      <w:r>
        <w:rPr>
          <w:rFonts w:ascii="Times New Roman" w:hAnsi="Times New Roman" w:cs="Times New Roman"/>
          <w:b/>
          <w:i/>
          <w:iCs/>
          <w:sz w:val="24"/>
          <w:szCs w:val="24"/>
          <w:lang w:val="uk-UA"/>
        </w:rPr>
        <w:t>)</w:t>
      </w:r>
    </w:p>
    <w:p w14:paraId="3F33DC82" w14:textId="61F29E3C" w:rsidR="000E1B0D" w:rsidRPr="000E1B0D" w:rsidRDefault="000E1B0D" w:rsidP="00735F7F">
      <w:pPr>
        <w:rPr>
          <w:rFonts w:ascii="Times New Roman" w:hAnsi="Times New Roman" w:cs="Times New Roman"/>
          <w:b/>
          <w:sz w:val="24"/>
          <w:szCs w:val="24"/>
          <w:lang w:val="uk-UA"/>
        </w:rPr>
      </w:pPr>
      <w:r w:rsidRPr="0026020B">
        <w:rPr>
          <w:rFonts w:ascii="Times New Roman" w:hAnsi="Times New Roman"/>
          <w:bCs/>
          <w:sz w:val="24"/>
          <w:lang w:val="uk-UA"/>
        </w:rPr>
        <w:t xml:space="preserve">       </w:t>
      </w:r>
      <w:r w:rsidRPr="0026020B">
        <w:rPr>
          <w:rFonts w:ascii="Times New Roman" w:hAnsi="Times New Roman"/>
          <w:b/>
          <w:sz w:val="24"/>
          <w:lang w:val="uk-UA"/>
        </w:rPr>
        <w:t>6.3</w:t>
      </w:r>
      <w:r w:rsidRPr="0026020B">
        <w:rPr>
          <w:rFonts w:ascii="Times New Roman" w:hAnsi="Times New Roman"/>
          <w:b/>
          <w:sz w:val="24"/>
          <w:szCs w:val="24"/>
          <w:lang w:val="uk-UA"/>
        </w:rPr>
        <w:t xml:space="preserve"> Анулювання дії сертифікат</w:t>
      </w:r>
      <w:r w:rsidRPr="0026020B">
        <w:rPr>
          <w:rFonts w:ascii="Times New Roman" w:hAnsi="Times New Roman"/>
          <w:b/>
          <w:sz w:val="24"/>
          <w:lang w:val="uk-UA"/>
        </w:rPr>
        <w:t>у</w:t>
      </w:r>
      <w:r w:rsidRPr="000E1B0D">
        <w:rPr>
          <w:rFonts w:ascii="Times New Roman" w:hAnsi="Times New Roman" w:cs="Times New Roman"/>
          <w:b/>
          <w:sz w:val="24"/>
          <w:szCs w:val="24"/>
          <w:lang w:val="uk-UA"/>
        </w:rPr>
        <w:t xml:space="preserve"> </w:t>
      </w:r>
    </w:p>
    <w:p w14:paraId="0F24D365" w14:textId="77777777" w:rsidR="00716653" w:rsidRPr="00716653" w:rsidRDefault="00716653" w:rsidP="00716653">
      <w:pPr>
        <w:ind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Рішення про анулювання дії сертифікату приймається у випадках:</w:t>
      </w:r>
    </w:p>
    <w:p w14:paraId="12CE8C15" w14:textId="77777777" w:rsidR="00716653" w:rsidRPr="00716653" w:rsidRDefault="00716653" w:rsidP="00716653">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lastRenderedPageBreak/>
        <w:t>невиконання коригувальних дій, призначених в результаті рішення про призупинення дії сертифікату відповідності;</w:t>
      </w:r>
    </w:p>
    <w:p w14:paraId="18E0B28F" w14:textId="77777777" w:rsidR="00716653" w:rsidRPr="00716653" w:rsidRDefault="00716653" w:rsidP="00716653">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при перевірці замовник надав неповну або недостовірну інформацію;</w:t>
      </w:r>
    </w:p>
    <w:p w14:paraId="7F2EE2E0" w14:textId="77777777" w:rsidR="00716653" w:rsidRPr="00716653" w:rsidRDefault="00716653" w:rsidP="00716653">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наявність значних невідповідностей систематичного характеру в окремих елементах, процесах СУ чи об’єктах виробництва, які вказують на порушення відповідності діючої СУ вимогам стандарту;</w:t>
      </w:r>
    </w:p>
    <w:p w14:paraId="44C29DCA" w14:textId="77777777" w:rsidR="00716653" w:rsidRPr="00716653" w:rsidRDefault="00716653" w:rsidP="00716653">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не проходження наглядового аудиту принаймні однією із філій замовника, на яку розповсюджується дія сертифікату;</w:t>
      </w:r>
    </w:p>
    <w:p w14:paraId="792C364E" w14:textId="77777777" w:rsidR="00716653" w:rsidRPr="00716653" w:rsidRDefault="00716653" w:rsidP="00716653">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замовник не повідомив про зміни СУ, які вплинули на її відповідність стандарту;</w:t>
      </w:r>
    </w:p>
    <w:p w14:paraId="302C4C11" w14:textId="77777777" w:rsidR="00716653" w:rsidRPr="00716653" w:rsidRDefault="00716653" w:rsidP="00716653">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замовник порушив умови угоди, зокрема, якщо сертифікат і знак відповідності використовуються в сферах, на які вони не розповсюджується;</w:t>
      </w:r>
    </w:p>
    <w:p w14:paraId="2E6EFA39" w14:textId="77777777" w:rsidR="00716653" w:rsidRPr="00716653" w:rsidRDefault="00716653" w:rsidP="00716653">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продукція або послуга, СУ яких сертифікована, не постачається більше як рік, або підприємство припинило своє існування;</w:t>
      </w:r>
    </w:p>
    <w:p w14:paraId="72823292" w14:textId="77777777" w:rsidR="00716653" w:rsidRPr="00716653" w:rsidRDefault="00716653" w:rsidP="00716653">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якщо національні стандарти, що встановлюють вимоги до моделей або порядку сертифікації СУ змінені, а Замовник не забезпечує або не може забезпечити відповідність новим вимогам протягом встановленого терміну після отримання письмового повідомлення від ТОВ „ЦПВ „УКРСЕРТИФІКАЦІЯ”;</w:t>
      </w:r>
    </w:p>
    <w:p w14:paraId="07DB1164" w14:textId="77777777" w:rsidR="00716653" w:rsidRPr="00716653" w:rsidRDefault="00716653" w:rsidP="00716653">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за звертанням Замовника;</w:t>
      </w:r>
    </w:p>
    <w:p w14:paraId="7A36D0AA" w14:textId="77777777" w:rsidR="00716653" w:rsidRPr="00716653" w:rsidRDefault="00716653" w:rsidP="00716653">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за рішенням суду.</w:t>
      </w:r>
    </w:p>
    <w:p w14:paraId="23EFF176" w14:textId="77777777" w:rsidR="00716653" w:rsidRPr="00716653" w:rsidRDefault="00716653" w:rsidP="00716653">
      <w:pPr>
        <w:ind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Після винесення рішення про анулювання сертифікату відповідності директор ТОВ „ЦПВ „УКРСЕРТИФІКАЦІЯ”</w:t>
      </w:r>
      <w:r w:rsidRPr="00716653">
        <w:rPr>
          <w:rFonts w:ascii="Times New Roman" w:hAnsi="Times New Roman" w:cs="Times New Roman"/>
          <w:b/>
          <w:bCs/>
          <w:sz w:val="24"/>
          <w:szCs w:val="24"/>
          <w:lang w:val="uk-UA"/>
        </w:rPr>
        <w:t xml:space="preserve"> </w:t>
      </w:r>
      <w:r w:rsidRPr="00716653">
        <w:rPr>
          <w:rFonts w:ascii="Times New Roman" w:hAnsi="Times New Roman" w:cs="Times New Roman"/>
          <w:sz w:val="24"/>
          <w:szCs w:val="24"/>
          <w:lang w:val="uk-UA"/>
        </w:rPr>
        <w:t>повідомляє Замовника про прийняте рішення для вилучення сертифікату із загальної бази сертифікатів на системи управління. Замовник протягом двох тижнів повинен повернути до ТОВ „ЦПВ „УКРСЕРТИФІКАЦІЯ”</w:t>
      </w:r>
      <w:r w:rsidRPr="00716653">
        <w:rPr>
          <w:rFonts w:ascii="Times New Roman" w:hAnsi="Times New Roman" w:cs="Times New Roman"/>
          <w:b/>
          <w:bCs/>
          <w:sz w:val="24"/>
          <w:szCs w:val="24"/>
          <w:lang w:val="uk-UA"/>
        </w:rPr>
        <w:t xml:space="preserve"> </w:t>
      </w:r>
      <w:r w:rsidRPr="00716653">
        <w:rPr>
          <w:rFonts w:ascii="Times New Roman" w:hAnsi="Times New Roman" w:cs="Times New Roman"/>
          <w:sz w:val="24"/>
          <w:szCs w:val="24"/>
          <w:lang w:val="uk-UA"/>
        </w:rPr>
        <w:t>оригінал сертифікату та вилучити із всіх місць посилання на сертифікацію систем управління.</w:t>
      </w:r>
    </w:p>
    <w:p w14:paraId="5AEB3B02" w14:textId="77777777" w:rsidR="00AC6F66" w:rsidRPr="00AC6F66" w:rsidRDefault="00AC6F66" w:rsidP="00AC6F66">
      <w:pPr>
        <w:ind w:left="1440"/>
        <w:jc w:val="both"/>
        <w:rPr>
          <w:rFonts w:ascii="Times New Roman" w:eastAsia="Times New Roman" w:hAnsi="Times New Roman" w:cs="Times New Roman"/>
          <w:sz w:val="24"/>
          <w:szCs w:val="24"/>
          <w:lang w:val="uk-UA" w:eastAsia="ar-SA"/>
        </w:rPr>
      </w:pPr>
    </w:p>
    <w:p w14:paraId="0D43A7A0" w14:textId="0290CA78" w:rsidR="00AC6F66" w:rsidRDefault="00AC6F66" w:rsidP="00AC6F66">
      <w:pPr>
        <w:ind w:left="426"/>
        <w:jc w:val="center"/>
        <w:rPr>
          <w:rFonts w:ascii="Times New Roman" w:eastAsia="Times New Roman" w:hAnsi="Times New Roman" w:cs="Times New Roman"/>
          <w:b/>
          <w:bCs/>
          <w:sz w:val="28"/>
          <w:szCs w:val="28"/>
          <w:u w:val="single"/>
          <w:lang w:val="uk-UA" w:eastAsia="ar-SA"/>
        </w:rPr>
      </w:pPr>
      <w:r w:rsidRPr="00AC6F66">
        <w:rPr>
          <w:rFonts w:ascii="Times New Roman" w:eastAsia="Times New Roman" w:hAnsi="Times New Roman" w:cs="Times New Roman"/>
          <w:b/>
          <w:bCs/>
          <w:sz w:val="28"/>
          <w:szCs w:val="28"/>
          <w:u w:val="single"/>
          <w:lang w:val="uk-UA" w:eastAsia="ar-SA"/>
        </w:rPr>
        <w:t>Скорочення сфери сертифікації:</w:t>
      </w:r>
    </w:p>
    <w:p w14:paraId="2435F7BD" w14:textId="5CBDA1D9" w:rsidR="00735F7F" w:rsidRPr="00460116" w:rsidRDefault="00735F7F" w:rsidP="00735F7F">
      <w:pPr>
        <w:suppressAutoHyphens/>
        <w:spacing w:after="120"/>
        <w:ind w:left="283"/>
        <w:jc w:val="center"/>
        <w:rPr>
          <w:rFonts w:ascii="Times New Roman" w:hAnsi="Times New Roman" w:cs="Times New Roman"/>
          <w:b/>
          <w:bCs/>
          <w:i/>
          <w:iCs/>
          <w:sz w:val="24"/>
          <w:szCs w:val="24"/>
          <w:lang w:val="uk-UA"/>
        </w:rPr>
      </w:pPr>
      <w:r w:rsidRPr="00460116">
        <w:rPr>
          <w:rFonts w:ascii="Times New Roman" w:hAnsi="Times New Roman" w:cs="Times New Roman"/>
          <w:b/>
          <w:bCs/>
          <w:i/>
          <w:iCs/>
          <w:sz w:val="24"/>
          <w:szCs w:val="24"/>
          <w:lang w:val="uk-UA"/>
        </w:rPr>
        <w:t>(</w:t>
      </w:r>
      <w:r w:rsidR="00716653" w:rsidRPr="003645AA">
        <w:rPr>
          <w:rFonts w:ascii="Times New Roman" w:hAnsi="Times New Roman" w:cs="Times New Roman"/>
          <w:b/>
          <w:bCs/>
          <w:i/>
          <w:iCs/>
          <w:sz w:val="24"/>
          <w:szCs w:val="24"/>
          <w:u w:val="single"/>
          <w:lang w:val="uk-UA"/>
        </w:rPr>
        <w:t xml:space="preserve">Витяг </w:t>
      </w:r>
      <w:r w:rsidR="00716653">
        <w:rPr>
          <w:rFonts w:ascii="Times New Roman" w:hAnsi="Times New Roman" w:cs="Times New Roman"/>
          <w:b/>
          <w:bCs/>
          <w:i/>
          <w:iCs/>
          <w:sz w:val="24"/>
          <w:szCs w:val="24"/>
          <w:u w:val="single"/>
          <w:lang w:val="uk-UA"/>
        </w:rPr>
        <w:t xml:space="preserve">з </w:t>
      </w:r>
      <w:r w:rsidR="00716653" w:rsidRPr="003645AA">
        <w:rPr>
          <w:rFonts w:ascii="Times New Roman" w:hAnsi="Times New Roman" w:cs="Times New Roman"/>
          <w:b/>
          <w:bCs/>
          <w:i/>
          <w:iCs/>
          <w:sz w:val="24"/>
          <w:szCs w:val="24"/>
          <w:u w:val="single"/>
          <w:lang w:val="uk-UA"/>
        </w:rPr>
        <w:t>П.СУЯ 9.6-04</w:t>
      </w:r>
      <w:r w:rsidR="00716653" w:rsidRPr="00564216">
        <w:rPr>
          <w:rFonts w:ascii="Times New Roman" w:hAnsi="Times New Roman" w:cs="Times New Roman"/>
          <w:b/>
          <w:bCs/>
          <w:i/>
          <w:iCs/>
          <w:sz w:val="24"/>
          <w:szCs w:val="24"/>
          <w:u w:val="single"/>
          <w:lang w:val="uk-UA"/>
        </w:rPr>
        <w:t xml:space="preserve"> </w:t>
      </w:r>
      <w:r w:rsidR="00716653" w:rsidRPr="0026020B">
        <w:rPr>
          <w:rFonts w:ascii="Times New Roman" w:hAnsi="Times New Roman" w:cs="Times New Roman"/>
          <w:b/>
          <w:i/>
          <w:iCs/>
          <w:sz w:val="24"/>
          <w:szCs w:val="24"/>
          <w:u w:val="single"/>
          <w:lang w:val="uk-UA"/>
        </w:rPr>
        <w:t xml:space="preserve">Призупинення, анулювання, поновлення </w:t>
      </w:r>
      <w:r w:rsidR="00716653">
        <w:rPr>
          <w:rFonts w:ascii="Times New Roman" w:hAnsi="Times New Roman" w:cs="Times New Roman"/>
          <w:b/>
          <w:i/>
          <w:iCs/>
          <w:sz w:val="24"/>
          <w:szCs w:val="24"/>
          <w:u w:val="single"/>
          <w:lang w:val="uk-UA"/>
        </w:rPr>
        <w:t xml:space="preserve">дії </w:t>
      </w:r>
      <w:r w:rsidR="00716653" w:rsidRPr="0026020B">
        <w:rPr>
          <w:rFonts w:ascii="Times New Roman" w:hAnsi="Times New Roman" w:cs="Times New Roman"/>
          <w:b/>
          <w:i/>
          <w:iCs/>
          <w:sz w:val="24"/>
          <w:szCs w:val="24"/>
          <w:u w:val="single"/>
          <w:lang w:val="uk-UA"/>
        </w:rPr>
        <w:t>сертифіка</w:t>
      </w:r>
      <w:r w:rsidR="00716653">
        <w:rPr>
          <w:rFonts w:ascii="Times New Roman" w:hAnsi="Times New Roman" w:cs="Times New Roman"/>
          <w:b/>
          <w:i/>
          <w:iCs/>
          <w:sz w:val="24"/>
          <w:szCs w:val="24"/>
          <w:u w:val="single"/>
          <w:lang w:val="uk-UA"/>
        </w:rPr>
        <w:t xml:space="preserve">тів </w:t>
      </w:r>
      <w:r w:rsidR="00716653" w:rsidRPr="0026020B">
        <w:rPr>
          <w:rFonts w:ascii="Times New Roman" w:hAnsi="Times New Roman" w:cs="Times New Roman"/>
          <w:b/>
          <w:i/>
          <w:iCs/>
          <w:sz w:val="24"/>
          <w:szCs w:val="24"/>
          <w:u w:val="single"/>
          <w:lang w:val="uk-UA"/>
        </w:rPr>
        <w:t>чи скорочення  сфери сертифікації</w:t>
      </w:r>
      <w:r>
        <w:rPr>
          <w:rFonts w:ascii="Times New Roman" w:hAnsi="Times New Roman" w:cs="Times New Roman"/>
          <w:b/>
          <w:i/>
          <w:iCs/>
          <w:sz w:val="24"/>
          <w:szCs w:val="24"/>
          <w:lang w:val="uk-UA"/>
        </w:rPr>
        <w:t>)</w:t>
      </w:r>
    </w:p>
    <w:p w14:paraId="74B8969A" w14:textId="77777777" w:rsidR="00716653" w:rsidRPr="00716653" w:rsidRDefault="00716653" w:rsidP="00716653">
      <w:pPr>
        <w:pStyle w:val="21"/>
        <w:tabs>
          <w:tab w:val="left" w:pos="1134"/>
        </w:tabs>
        <w:spacing w:after="0" w:line="240" w:lineRule="auto"/>
        <w:ind w:firstLine="709"/>
        <w:rPr>
          <w:lang w:val="uk-UA" w:eastAsia="uk-UA"/>
        </w:rPr>
      </w:pPr>
      <w:r w:rsidRPr="00716653">
        <w:rPr>
          <w:lang w:val="uk-UA"/>
        </w:rPr>
        <w:t>ТОВ „ЦПВ „УКРСЕРТИФІКАЦІЯ”</w:t>
      </w:r>
      <w:r w:rsidRPr="00716653">
        <w:rPr>
          <w:b/>
          <w:bCs/>
          <w:lang w:val="uk-UA"/>
        </w:rPr>
        <w:t xml:space="preserve"> </w:t>
      </w:r>
      <w:r w:rsidRPr="00716653">
        <w:rPr>
          <w:lang w:val="uk-UA" w:eastAsia="uk-UA"/>
        </w:rPr>
        <w:t xml:space="preserve">повинен скоротити (звузити) сферу сертифікації </w:t>
      </w:r>
      <w:r w:rsidRPr="00716653">
        <w:rPr>
          <w:lang w:val="uk-UA"/>
        </w:rPr>
        <w:t>СУ</w:t>
      </w:r>
      <w:r w:rsidRPr="00716653">
        <w:rPr>
          <w:lang w:val="uk-UA" w:eastAsia="uk-UA"/>
        </w:rPr>
        <w:t xml:space="preserve">: </w:t>
      </w:r>
    </w:p>
    <w:p w14:paraId="68768C00" w14:textId="77777777" w:rsidR="00716653" w:rsidRPr="00716653" w:rsidRDefault="00716653" w:rsidP="00716653">
      <w:pPr>
        <w:pStyle w:val="21"/>
        <w:tabs>
          <w:tab w:val="left" w:pos="1134"/>
        </w:tabs>
        <w:spacing w:after="0" w:line="240" w:lineRule="auto"/>
        <w:ind w:firstLine="709"/>
        <w:rPr>
          <w:lang w:val="uk-UA" w:eastAsia="uk-UA"/>
        </w:rPr>
      </w:pPr>
      <w:r w:rsidRPr="00716653">
        <w:rPr>
          <w:lang w:val="uk-UA" w:eastAsia="uk-UA"/>
        </w:rPr>
        <w:t>- якщо результати аудитів свідчать, що окремі частини сфери сертифікації організації стало або істотно не відповідають вимогам сертифікації;</w:t>
      </w:r>
    </w:p>
    <w:p w14:paraId="26E5D828" w14:textId="77777777" w:rsidR="00716653" w:rsidRPr="00716653" w:rsidRDefault="00716653" w:rsidP="00716653">
      <w:pPr>
        <w:pStyle w:val="21"/>
        <w:tabs>
          <w:tab w:val="left" w:pos="1134"/>
        </w:tabs>
        <w:spacing w:after="0" w:line="240" w:lineRule="auto"/>
        <w:ind w:firstLine="709"/>
        <w:rPr>
          <w:lang w:val="uk-UA"/>
        </w:rPr>
      </w:pPr>
      <w:r w:rsidRPr="00716653">
        <w:rPr>
          <w:lang w:val="uk-UA" w:eastAsia="uk-UA"/>
        </w:rPr>
        <w:t xml:space="preserve">- у разі отримання від організації заявки на зміну сфери поширення сертифіката на </w:t>
      </w:r>
      <w:r w:rsidRPr="00716653">
        <w:rPr>
          <w:lang w:val="uk-UA"/>
        </w:rPr>
        <w:t>СУ.</w:t>
      </w:r>
    </w:p>
    <w:p w14:paraId="5AA24F8B" w14:textId="77777777" w:rsidR="00716653" w:rsidRPr="00716653" w:rsidRDefault="00716653" w:rsidP="00716653">
      <w:pPr>
        <w:ind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Згідно з рішенням ТОВ „ЦПВ „УКРСЕРТИФІКАЦІЯ” здійснюється анулювання наявного сертифіката та оформлення нового без змінення терміну дії.</w:t>
      </w:r>
    </w:p>
    <w:p w14:paraId="12B2F074" w14:textId="77777777" w:rsidR="00AC6F66" w:rsidRPr="00716653" w:rsidRDefault="00AC6F66" w:rsidP="00AC6F66">
      <w:pPr>
        <w:tabs>
          <w:tab w:val="left" w:pos="1134"/>
        </w:tabs>
        <w:ind w:left="283"/>
        <w:rPr>
          <w:rFonts w:ascii="Times New Roman" w:eastAsia="Times New Roman" w:hAnsi="Times New Roman" w:cs="Times New Roman"/>
          <w:sz w:val="24"/>
          <w:szCs w:val="24"/>
          <w:lang w:val="uk-UA" w:eastAsia="x-none"/>
        </w:rPr>
      </w:pPr>
    </w:p>
    <w:p w14:paraId="75BF40BE" w14:textId="13DECB87" w:rsidR="00AC6F66" w:rsidRDefault="00AC6F66" w:rsidP="00AC6F66">
      <w:pPr>
        <w:suppressAutoHyphens/>
        <w:jc w:val="center"/>
        <w:rPr>
          <w:rFonts w:ascii="Times New Roman" w:eastAsia="Times New Roman" w:hAnsi="Times New Roman" w:cs="Times New Roman"/>
          <w:b/>
          <w:bCs/>
          <w:sz w:val="28"/>
          <w:szCs w:val="28"/>
          <w:u w:val="single"/>
          <w:lang w:val="uk-UA" w:eastAsia="ar-SA"/>
        </w:rPr>
      </w:pPr>
      <w:r w:rsidRPr="00AC6F66">
        <w:rPr>
          <w:rFonts w:ascii="Times New Roman" w:eastAsia="Times New Roman" w:hAnsi="Times New Roman" w:cs="Times New Roman"/>
          <w:b/>
          <w:bCs/>
          <w:sz w:val="28"/>
          <w:szCs w:val="28"/>
          <w:u w:val="single"/>
          <w:lang w:val="uk-UA" w:eastAsia="ar-SA"/>
        </w:rPr>
        <w:t>Розширення сфери сертифікації:</w:t>
      </w:r>
    </w:p>
    <w:p w14:paraId="6532BAC7" w14:textId="54B71D0D" w:rsidR="00A21B90" w:rsidRPr="00A21B90" w:rsidRDefault="00A21B90" w:rsidP="00AC6F66">
      <w:pPr>
        <w:suppressAutoHyphens/>
        <w:jc w:val="center"/>
        <w:rPr>
          <w:rFonts w:ascii="Times New Roman" w:eastAsia="Times New Roman" w:hAnsi="Times New Roman" w:cs="Times New Roman"/>
          <w:b/>
          <w:bCs/>
          <w:i/>
          <w:iCs/>
          <w:sz w:val="24"/>
          <w:szCs w:val="24"/>
          <w:u w:val="single"/>
          <w:lang w:val="uk-UA" w:eastAsia="ar-SA"/>
        </w:rPr>
      </w:pPr>
      <w:r w:rsidRPr="00A21B90">
        <w:rPr>
          <w:rFonts w:ascii="Times New Roman" w:hAnsi="Times New Roman" w:cs="Times New Roman"/>
          <w:b/>
          <w:i/>
          <w:iCs/>
          <w:sz w:val="24"/>
          <w:szCs w:val="24"/>
          <w:u w:val="single"/>
          <w:lang w:val="uk-UA"/>
        </w:rPr>
        <w:t>(</w:t>
      </w:r>
      <w:r w:rsidRPr="0026020B">
        <w:rPr>
          <w:rFonts w:ascii="Times New Roman" w:hAnsi="Times New Roman" w:cs="Times New Roman"/>
          <w:b/>
          <w:i/>
          <w:iCs/>
          <w:sz w:val="24"/>
          <w:szCs w:val="24"/>
          <w:u w:val="single"/>
          <w:lang w:val="uk-UA"/>
        </w:rPr>
        <w:t>Витяг з П.СУЯ 9.6-03 Спец</w:t>
      </w:r>
      <w:r w:rsidRPr="00A21B90">
        <w:rPr>
          <w:rFonts w:ascii="Times New Roman" w:hAnsi="Times New Roman" w:cs="Times New Roman"/>
          <w:b/>
          <w:i/>
          <w:iCs/>
          <w:sz w:val="24"/>
          <w:szCs w:val="24"/>
          <w:u w:val="single"/>
          <w:lang w:val="uk-UA"/>
        </w:rPr>
        <w:t>і</w:t>
      </w:r>
      <w:r w:rsidRPr="0026020B">
        <w:rPr>
          <w:rFonts w:ascii="Times New Roman" w:hAnsi="Times New Roman" w:cs="Times New Roman"/>
          <w:b/>
          <w:i/>
          <w:iCs/>
          <w:sz w:val="24"/>
          <w:szCs w:val="24"/>
          <w:u w:val="single"/>
          <w:lang w:val="uk-UA"/>
        </w:rPr>
        <w:t>альн</w:t>
      </w:r>
      <w:r w:rsidRPr="00A21B90">
        <w:rPr>
          <w:rFonts w:ascii="Times New Roman" w:hAnsi="Times New Roman" w:cs="Times New Roman"/>
          <w:b/>
          <w:i/>
          <w:iCs/>
          <w:sz w:val="24"/>
          <w:szCs w:val="24"/>
          <w:u w:val="single"/>
          <w:lang w:val="uk-UA"/>
        </w:rPr>
        <w:t>і</w:t>
      </w:r>
      <w:r w:rsidRPr="0026020B">
        <w:rPr>
          <w:rFonts w:ascii="Times New Roman" w:hAnsi="Times New Roman" w:cs="Times New Roman"/>
          <w:b/>
          <w:i/>
          <w:iCs/>
          <w:sz w:val="24"/>
          <w:szCs w:val="24"/>
          <w:u w:val="single"/>
          <w:lang w:val="uk-UA"/>
        </w:rPr>
        <w:t xml:space="preserve"> аудити</w:t>
      </w:r>
      <w:r w:rsidRPr="00A21B90">
        <w:rPr>
          <w:rFonts w:ascii="Times New Roman" w:hAnsi="Times New Roman" w:cs="Times New Roman"/>
          <w:b/>
          <w:i/>
          <w:iCs/>
          <w:sz w:val="24"/>
          <w:szCs w:val="24"/>
          <w:u w:val="single"/>
          <w:lang w:val="uk-UA"/>
        </w:rPr>
        <w:t>)</w:t>
      </w:r>
    </w:p>
    <w:p w14:paraId="079D5F1B" w14:textId="0E416FAC" w:rsidR="00A21B90" w:rsidRPr="00A21B90" w:rsidRDefault="00A21B90" w:rsidP="00A21B90">
      <w:pPr>
        <w:pStyle w:val="ab"/>
        <w:spacing w:before="60"/>
        <w:ind w:firstLine="709"/>
        <w:jc w:val="both"/>
        <w:rPr>
          <w:rFonts w:ascii="Times New Roman" w:hAnsi="Times New Roman" w:cs="Times New Roman"/>
          <w:b/>
          <w:i w:val="0"/>
          <w:sz w:val="24"/>
          <w:szCs w:val="24"/>
          <w:lang w:val="uk-UA"/>
        </w:rPr>
      </w:pPr>
      <w:r w:rsidRPr="00A21B90">
        <w:rPr>
          <w:rFonts w:ascii="Times New Roman" w:hAnsi="Times New Roman" w:cs="Times New Roman"/>
          <w:b/>
          <w:i w:val="0"/>
          <w:sz w:val="24"/>
          <w:szCs w:val="24"/>
          <w:lang w:val="uk-UA"/>
        </w:rPr>
        <w:t xml:space="preserve">6.1 Розширення сфери застосування </w:t>
      </w:r>
    </w:p>
    <w:p w14:paraId="7767C464" w14:textId="77777777" w:rsidR="00716653" w:rsidRPr="00716653" w:rsidRDefault="00716653" w:rsidP="00716653">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Якщо Замовник бажає розширити сферу сертифікації, він повинен подати до ТОВ „ЦПВ „УКРСЕРТИФІКАЦІЯ” заповнену заявку Ф-09-І.СУЯ 9.1.2-01 та комплект документів. ТОВ „ЦПВ „УКРСЕРТИФІКАЦІЯ” розглядає заявку і наданий комплект документів та готує рішення за заявкою  стосовно можливості видачі сертифікату на СУ без додаткової перевірки на підприємстві</w:t>
      </w:r>
      <w:r w:rsidRPr="00716653">
        <w:rPr>
          <w:rFonts w:ascii="Times New Roman" w:hAnsi="Times New Roman" w:cs="Times New Roman"/>
          <w:sz w:val="24"/>
          <w:szCs w:val="24"/>
          <w:lang w:val="uk-UA" w:eastAsia="uk-UA"/>
        </w:rPr>
        <w:t xml:space="preserve"> або визначає дії аудиту, необхідні для прийняття рішення щодо розширення сфери сертифікації.</w:t>
      </w:r>
      <w:r w:rsidRPr="00716653">
        <w:rPr>
          <w:rFonts w:ascii="Times New Roman" w:hAnsi="Times New Roman" w:cs="Times New Roman"/>
          <w:sz w:val="24"/>
          <w:szCs w:val="24"/>
          <w:lang w:val="uk-UA"/>
        </w:rPr>
        <w:t xml:space="preserve"> ТОВ „ЦПВ „УКРСЕРТИФІКАЦІЯ” може це забезпечити шляхом виконання планового або спеціального аудиту за сертифікованою системою управління.</w:t>
      </w:r>
    </w:p>
    <w:p w14:paraId="62E62E48" w14:textId="77777777" w:rsidR="00716653" w:rsidRPr="00716653" w:rsidRDefault="00716653" w:rsidP="00716653">
      <w:pPr>
        <w:ind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Розширення сфери дії сертифіката може виконуватися:</w:t>
      </w:r>
    </w:p>
    <w:p w14:paraId="338A6709" w14:textId="77777777" w:rsidR="00716653" w:rsidRPr="00716653" w:rsidRDefault="00716653" w:rsidP="00716653">
      <w:pPr>
        <w:numPr>
          <w:ilvl w:val="0"/>
          <w:numId w:val="13"/>
        </w:numPr>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за заявкою підприємства;</w:t>
      </w:r>
    </w:p>
    <w:p w14:paraId="5F9F86CE" w14:textId="77777777" w:rsidR="00716653" w:rsidRPr="00716653" w:rsidRDefault="00716653" w:rsidP="00716653">
      <w:pPr>
        <w:numPr>
          <w:ilvl w:val="0"/>
          <w:numId w:val="13"/>
        </w:numPr>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за результатами наглядового аудиту (планового або призначеного спеціально).</w:t>
      </w:r>
    </w:p>
    <w:p w14:paraId="06037211" w14:textId="77777777" w:rsidR="00716653" w:rsidRPr="00716653" w:rsidRDefault="00716653" w:rsidP="00716653">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lastRenderedPageBreak/>
        <w:t>Якщо мова йде про незначні зміни чи просто про зміну формулювання по тексту без зміни його змісту, або відбулася зміна назви чи адреси (при наданні відповідних документальних підтверджень), то це може бути здійснено рішенням ТОВ „ЦПВ „УКРСЕРТИФІКАЦІЯ” без виконання спеціального аудита (позапланового наглядового аудиту, який буде охоплювати впроваджені зміни).</w:t>
      </w:r>
    </w:p>
    <w:p w14:paraId="4D3BB8DD" w14:textId="77777777" w:rsidR="00716653" w:rsidRPr="00716653" w:rsidRDefault="00716653" w:rsidP="00716653">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Якщо зміни в сфері сертифікації істотні, то ТОВ „ЦПВ „УКРСЕРТИФІКАЦІЯ”:</w:t>
      </w:r>
    </w:p>
    <w:p w14:paraId="072FC317" w14:textId="77777777" w:rsidR="00716653" w:rsidRPr="00716653" w:rsidRDefault="00716653" w:rsidP="00716653">
      <w:pPr>
        <w:numPr>
          <w:ilvl w:val="0"/>
          <w:numId w:val="13"/>
        </w:numPr>
        <w:tabs>
          <w:tab w:val="left" w:pos="1000"/>
        </w:tabs>
        <w:ind w:left="0" w:firstLine="70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призначає аудитора у певній сфері економічної діяльності, зазначеної в заявці Замовника;</w:t>
      </w:r>
    </w:p>
    <w:p w14:paraId="4E5C03CD" w14:textId="77777777" w:rsidR="00716653" w:rsidRPr="00716653" w:rsidRDefault="00716653" w:rsidP="00716653">
      <w:pPr>
        <w:numPr>
          <w:ilvl w:val="0"/>
          <w:numId w:val="13"/>
        </w:numPr>
        <w:tabs>
          <w:tab w:val="left" w:pos="1000"/>
        </w:tabs>
        <w:ind w:left="0" w:firstLine="70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повідомляє призначеного аудитора про деталі змін до проведення аудита.</w:t>
      </w:r>
    </w:p>
    <w:p w14:paraId="3B0A9D06" w14:textId="77777777" w:rsidR="00716653" w:rsidRPr="00716653" w:rsidRDefault="00716653" w:rsidP="00716653">
      <w:pPr>
        <w:tabs>
          <w:tab w:val="left" w:pos="1000"/>
        </w:tabs>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Аудитор повинен виконати аудит враховуючи внесені зміни, підготувати звіт з детальним описом змін у сфері сертифікації та надати рекомендації про можливості розширення цієї сфери.</w:t>
      </w:r>
    </w:p>
    <w:p w14:paraId="2136C8F2" w14:textId="77777777" w:rsidR="00716653" w:rsidRPr="00716653" w:rsidRDefault="00716653" w:rsidP="00716653">
      <w:pPr>
        <w:ind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Розширення сфери сертифікації здійснюється, якщо на підприємстві-замовнику відбулися зміни внаслідок розширення виробництва, продукції чи послуг.</w:t>
      </w:r>
    </w:p>
    <w:p w14:paraId="4DC7B69E" w14:textId="77777777" w:rsidR="00716653" w:rsidRPr="00304C9D" w:rsidRDefault="00716653" w:rsidP="00716653">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 xml:space="preserve">Для виконання робіт з розширення сфери сертифікації проводиться аналіз наданої заявки, </w:t>
      </w:r>
      <w:r w:rsidRPr="00304C9D">
        <w:rPr>
          <w:rFonts w:ascii="Times New Roman" w:hAnsi="Times New Roman" w:cs="Times New Roman"/>
          <w:sz w:val="24"/>
          <w:szCs w:val="24"/>
          <w:lang w:val="uk-UA"/>
        </w:rPr>
        <w:t>призначаються аудитори для проведення робіт відповідно до сфери діяльності замовника/клієнта, що розширюється.</w:t>
      </w:r>
    </w:p>
    <w:p w14:paraId="01B5A8EA" w14:textId="3880573F" w:rsidR="00716653" w:rsidRPr="00304C9D" w:rsidRDefault="00304C9D" w:rsidP="00304C9D">
      <w:pPr>
        <w:pStyle w:val="af"/>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6653" w:rsidRPr="00304C9D">
        <w:rPr>
          <w:rFonts w:ascii="Times New Roman" w:hAnsi="Times New Roman" w:cs="Times New Roman"/>
          <w:sz w:val="24"/>
          <w:szCs w:val="24"/>
          <w:lang w:val="uk-UA"/>
        </w:rPr>
        <w:t>За результатами аудиту, виконаного з метою розширення сфери сертифікації у Замовника, аудитор пропонує ТОВ „ЦПВ „УКРСЕРТИФІКАЦІЯ” провести її розширення.</w:t>
      </w:r>
    </w:p>
    <w:p w14:paraId="48AE7199" w14:textId="77777777" w:rsidR="00AC6F66" w:rsidRPr="00716653" w:rsidRDefault="00AC6F66" w:rsidP="00AC6F66">
      <w:pPr>
        <w:suppressAutoHyphens/>
        <w:rPr>
          <w:rFonts w:ascii="Times New Roman" w:eastAsia="Times New Roman" w:hAnsi="Times New Roman" w:cs="Times New Roman"/>
          <w:sz w:val="24"/>
          <w:szCs w:val="24"/>
          <w:lang w:eastAsia="ar-SA"/>
        </w:rPr>
      </w:pPr>
    </w:p>
    <w:p w14:paraId="6748C38F" w14:textId="116FAF80" w:rsidR="00AC6F66" w:rsidRPr="00716653" w:rsidRDefault="00AC6F66" w:rsidP="00AC6F66">
      <w:pPr>
        <w:suppressAutoHyphens/>
        <w:jc w:val="center"/>
        <w:rPr>
          <w:rFonts w:ascii="Times New Roman" w:eastAsia="Times New Roman" w:hAnsi="Times New Roman" w:cs="Times New Roman"/>
          <w:b/>
          <w:bCs/>
          <w:sz w:val="24"/>
          <w:szCs w:val="24"/>
          <w:u w:val="single"/>
          <w:lang w:val="uk-UA" w:eastAsia="ar-SA"/>
        </w:rPr>
      </w:pPr>
      <w:r w:rsidRPr="00716653">
        <w:rPr>
          <w:rFonts w:ascii="Times New Roman" w:eastAsia="Times New Roman" w:hAnsi="Times New Roman" w:cs="Times New Roman"/>
          <w:b/>
          <w:bCs/>
          <w:sz w:val="24"/>
          <w:szCs w:val="24"/>
          <w:u w:val="single"/>
          <w:lang w:val="uk-UA" w:eastAsia="ar-SA"/>
        </w:rPr>
        <w:t>Підтримування сертифікату на систему управління</w:t>
      </w:r>
    </w:p>
    <w:p w14:paraId="04AC7787" w14:textId="61ACE090" w:rsidR="00943D74" w:rsidRPr="00716653" w:rsidRDefault="00943D74" w:rsidP="00AC6F66">
      <w:pPr>
        <w:suppressAutoHyphens/>
        <w:jc w:val="center"/>
        <w:rPr>
          <w:rFonts w:ascii="Times New Roman" w:eastAsia="Times New Roman" w:hAnsi="Times New Roman" w:cs="Times New Roman"/>
          <w:b/>
          <w:i/>
          <w:iCs/>
          <w:sz w:val="24"/>
          <w:szCs w:val="24"/>
          <w:u w:val="single"/>
          <w:lang w:val="uk-UA" w:eastAsia="ar-SA"/>
        </w:rPr>
      </w:pPr>
      <w:r w:rsidRPr="00716653">
        <w:rPr>
          <w:rFonts w:ascii="Times New Roman" w:hAnsi="Times New Roman" w:cs="Times New Roman"/>
          <w:b/>
          <w:bCs/>
          <w:i/>
          <w:iCs/>
          <w:sz w:val="24"/>
          <w:szCs w:val="24"/>
          <w:u w:val="single"/>
          <w:lang w:val="uk-UA"/>
        </w:rPr>
        <w:t>(Витя</w:t>
      </w:r>
      <w:r w:rsidR="00A773A7" w:rsidRPr="00716653">
        <w:rPr>
          <w:rFonts w:ascii="Times New Roman" w:hAnsi="Times New Roman" w:cs="Times New Roman"/>
          <w:b/>
          <w:bCs/>
          <w:i/>
          <w:iCs/>
          <w:sz w:val="24"/>
          <w:szCs w:val="24"/>
          <w:u w:val="single"/>
          <w:lang w:val="uk-UA"/>
        </w:rPr>
        <w:t xml:space="preserve">г з </w:t>
      </w:r>
      <w:r w:rsidRPr="00716653">
        <w:rPr>
          <w:rFonts w:ascii="Times New Roman" w:hAnsi="Times New Roman" w:cs="Times New Roman"/>
          <w:b/>
          <w:i/>
          <w:iCs/>
          <w:sz w:val="24"/>
          <w:szCs w:val="24"/>
          <w:u w:val="single"/>
        </w:rPr>
        <w:t>П</w:t>
      </w:r>
      <w:r w:rsidR="00A773A7" w:rsidRPr="00716653">
        <w:rPr>
          <w:rFonts w:ascii="Times New Roman" w:hAnsi="Times New Roman" w:cs="Times New Roman"/>
          <w:b/>
          <w:i/>
          <w:iCs/>
          <w:sz w:val="24"/>
          <w:szCs w:val="24"/>
          <w:u w:val="single"/>
        </w:rPr>
        <w:t>.</w:t>
      </w:r>
      <w:r w:rsidRPr="00716653">
        <w:rPr>
          <w:rFonts w:ascii="Times New Roman" w:hAnsi="Times New Roman" w:cs="Times New Roman"/>
          <w:b/>
          <w:i/>
          <w:iCs/>
          <w:sz w:val="24"/>
          <w:szCs w:val="24"/>
          <w:u w:val="single"/>
        </w:rPr>
        <w:t>СУЯ 9.6-01 Порядок проведення технічного нагляду)</w:t>
      </w:r>
    </w:p>
    <w:p w14:paraId="00A93681" w14:textId="5F922B32" w:rsidR="00943D74" w:rsidRPr="00716653" w:rsidRDefault="00943D74" w:rsidP="00943D74">
      <w:pPr>
        <w:pStyle w:val="1"/>
        <w:numPr>
          <w:ilvl w:val="0"/>
          <w:numId w:val="0"/>
        </w:numPr>
        <w:spacing w:before="60" w:after="60"/>
        <w:ind w:left="432" w:hanging="432"/>
        <w:rPr>
          <w:rFonts w:ascii="Times New Roman" w:hAnsi="Times New Roman"/>
          <w:bCs/>
          <w:sz w:val="24"/>
          <w:szCs w:val="24"/>
        </w:rPr>
      </w:pPr>
      <w:bookmarkStart w:id="11" w:name="_Hlk89620877"/>
      <w:r w:rsidRPr="00716653">
        <w:rPr>
          <w:rFonts w:ascii="Times New Roman" w:hAnsi="Times New Roman"/>
          <w:bCs/>
          <w:sz w:val="24"/>
          <w:szCs w:val="24"/>
          <w:lang w:val="ru-RU"/>
        </w:rPr>
        <w:t xml:space="preserve">            </w:t>
      </w:r>
      <w:r w:rsidRPr="00716653">
        <w:rPr>
          <w:rFonts w:ascii="Times New Roman" w:hAnsi="Times New Roman"/>
          <w:bCs/>
          <w:sz w:val="24"/>
          <w:szCs w:val="24"/>
        </w:rPr>
        <w:t>6.2 Планування наглядового аудиту на рік</w:t>
      </w:r>
      <w:bookmarkEnd w:id="11"/>
    </w:p>
    <w:p w14:paraId="769C9A7F" w14:textId="105CDB8B" w:rsidR="00943D74" w:rsidRPr="00716653" w:rsidRDefault="00943D74" w:rsidP="00943D74">
      <w:pPr>
        <w:suppressAutoHyphens/>
        <w:ind w:firstLine="709"/>
        <w:jc w:val="both"/>
        <w:rPr>
          <w:rFonts w:ascii="Times New Roman" w:eastAsia="Times New Roman" w:hAnsi="Times New Roman" w:cs="Times New Roman"/>
          <w:sz w:val="24"/>
          <w:szCs w:val="24"/>
          <w:lang w:val="uk-UA" w:eastAsia="ar-SA"/>
        </w:rPr>
      </w:pPr>
      <w:r w:rsidRPr="00716653">
        <w:rPr>
          <w:rFonts w:ascii="Times New Roman" w:eastAsia="Times New Roman" w:hAnsi="Times New Roman" w:cs="Times New Roman"/>
          <w:sz w:val="24"/>
          <w:szCs w:val="24"/>
          <w:lang w:val="uk-UA" w:eastAsia="ar-SA"/>
        </w:rPr>
        <w:t xml:space="preserve">Протягом терміну дії сертифікату системи управління </w:t>
      </w:r>
      <w:r w:rsidR="004F6073" w:rsidRPr="00304C9D">
        <w:rPr>
          <w:rFonts w:ascii="Times New Roman" w:hAnsi="Times New Roman" w:cs="Times New Roman"/>
          <w:sz w:val="24"/>
          <w:szCs w:val="24"/>
          <w:lang w:val="uk-UA"/>
        </w:rPr>
        <w:t>ТОВ „ЦПВ „УКРСЕРТИФІКАЦІЯ”</w:t>
      </w:r>
      <w:r w:rsidRPr="00716653">
        <w:rPr>
          <w:rFonts w:ascii="Times New Roman" w:eastAsia="Times New Roman" w:hAnsi="Times New Roman" w:cs="Times New Roman"/>
          <w:sz w:val="24"/>
          <w:szCs w:val="24"/>
          <w:lang w:val="uk-UA" w:eastAsia="ar-SA"/>
        </w:rPr>
        <w:t xml:space="preserve"> здійснює періодичний технічний нагляд за сертифікованою СУ замовника. Технічні нагляди проводяться </w:t>
      </w:r>
      <w:r w:rsidR="004F6073" w:rsidRPr="00304C9D">
        <w:rPr>
          <w:rFonts w:ascii="Times New Roman" w:hAnsi="Times New Roman" w:cs="Times New Roman"/>
          <w:sz w:val="24"/>
          <w:szCs w:val="24"/>
          <w:lang w:val="uk-UA"/>
        </w:rPr>
        <w:t>ТОВ „ЦПВ „УКРСЕРТИФІКАЦІЯ”</w:t>
      </w:r>
      <w:r w:rsidRPr="00716653">
        <w:rPr>
          <w:rFonts w:ascii="Times New Roman" w:eastAsia="Times New Roman" w:hAnsi="Times New Roman" w:cs="Times New Roman"/>
          <w:sz w:val="24"/>
          <w:szCs w:val="24"/>
          <w:lang w:val="uk-UA" w:eastAsia="ar-SA"/>
        </w:rPr>
        <w:t xml:space="preserve"> в терміни, встановлені в угоді та річному плані проведення технічних наглядів, які затверджуються </w:t>
      </w:r>
      <w:r w:rsidR="004F6073">
        <w:rPr>
          <w:rFonts w:ascii="Times New Roman" w:eastAsia="Times New Roman" w:hAnsi="Times New Roman" w:cs="Times New Roman"/>
          <w:sz w:val="24"/>
          <w:szCs w:val="24"/>
          <w:lang w:val="uk-UA" w:eastAsia="ar-SA"/>
        </w:rPr>
        <w:t xml:space="preserve">директором </w:t>
      </w:r>
      <w:r w:rsidRPr="00716653">
        <w:rPr>
          <w:rFonts w:ascii="Times New Roman" w:eastAsia="Times New Roman" w:hAnsi="Times New Roman" w:cs="Times New Roman"/>
          <w:sz w:val="24"/>
          <w:szCs w:val="24"/>
          <w:lang w:val="uk-UA" w:eastAsia="ar-SA"/>
        </w:rPr>
        <w:t xml:space="preserve"> </w:t>
      </w:r>
      <w:r w:rsidR="004F6073" w:rsidRPr="00304C9D">
        <w:rPr>
          <w:rFonts w:ascii="Times New Roman" w:hAnsi="Times New Roman" w:cs="Times New Roman"/>
          <w:sz w:val="24"/>
          <w:szCs w:val="24"/>
          <w:lang w:val="uk-UA"/>
        </w:rPr>
        <w:t>ТОВ „ЦПВ „УКРСЕРТИФІКАЦІЯ”</w:t>
      </w:r>
      <w:r w:rsidRPr="00716653">
        <w:rPr>
          <w:rFonts w:ascii="Times New Roman" w:eastAsia="Times New Roman" w:hAnsi="Times New Roman" w:cs="Times New Roman"/>
          <w:sz w:val="24"/>
          <w:szCs w:val="24"/>
          <w:lang w:val="uk-UA" w:eastAsia="ar-SA"/>
        </w:rPr>
        <w:t xml:space="preserve"> для перевіряння того, що об'єкти аудиту, СУ яких були сертифіковані, продовжують відповідати вимогам сертифікації. Технічні нагляди проводять щонайменше один раз на рік.</w:t>
      </w:r>
      <w:r w:rsidRPr="00716653">
        <w:rPr>
          <w:rFonts w:ascii="Times New Roman" w:hAnsi="Times New Roman" w:cs="Times New Roman"/>
          <w:sz w:val="24"/>
          <w:szCs w:val="24"/>
          <w:lang w:val="uk-UA"/>
        </w:rPr>
        <w:t xml:space="preserve"> </w:t>
      </w:r>
    </w:p>
    <w:p w14:paraId="70DFFDB6" w14:textId="77777777" w:rsidR="00943D74" w:rsidRPr="00716653" w:rsidRDefault="00943D74" w:rsidP="00943D74">
      <w:pPr>
        <w:suppressAutoHyphens/>
        <w:ind w:firstLine="709"/>
        <w:jc w:val="both"/>
        <w:rPr>
          <w:rFonts w:ascii="Times New Roman" w:eastAsia="Times New Roman" w:hAnsi="Times New Roman" w:cs="Times New Roman"/>
          <w:sz w:val="24"/>
          <w:szCs w:val="24"/>
          <w:lang w:val="uk-UA" w:eastAsia="ar-SA"/>
        </w:rPr>
      </w:pPr>
      <w:r w:rsidRPr="00716653">
        <w:rPr>
          <w:rFonts w:ascii="Times New Roman" w:eastAsia="Times New Roman" w:hAnsi="Times New Roman" w:cs="Times New Roman"/>
          <w:sz w:val="24"/>
          <w:szCs w:val="24"/>
          <w:lang w:val="uk-UA" w:eastAsia="ar-SA"/>
        </w:rPr>
        <w:t>Процедура проведення технічного нагляду аналогічна процедурі сертифікаційного аудиту.</w:t>
      </w:r>
    </w:p>
    <w:p w14:paraId="5C1512FF" w14:textId="77777777" w:rsidR="00943D74" w:rsidRPr="00716653" w:rsidRDefault="00943D74" w:rsidP="00943D74">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З метою вчасного проведення технічного нагляду за сертифікованими СУ з періодичністю, яка зазначена у звіті за результатами сертифікації/оцінювання СУ, складається річний план проведення технічних наглядів. Планові технічні нагляди проводяться щороку протягом терміну дії сертифікату за наступною схемою (якщо не передбачено іншого):</w:t>
      </w:r>
    </w:p>
    <w:p w14:paraId="2F869F6C" w14:textId="77777777" w:rsidR="00943D74" w:rsidRPr="00716653" w:rsidRDefault="00943D74" w:rsidP="00943D74">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1 – ий – через 12 місяців з останнього дня другого етапу аудиту;</w:t>
      </w:r>
    </w:p>
    <w:p w14:paraId="5A9EC375" w14:textId="77777777" w:rsidR="00943D74" w:rsidRPr="00716653" w:rsidRDefault="00943D74" w:rsidP="00943D74">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2 – ий – через 2 роки.</w:t>
      </w:r>
    </w:p>
    <w:p w14:paraId="17BD3573" w14:textId="77777777" w:rsidR="00943D74" w:rsidRPr="00716653" w:rsidRDefault="00943D74" w:rsidP="00943D74">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План містить в собі таку інформацію:</w:t>
      </w:r>
    </w:p>
    <w:p w14:paraId="50B83D5D" w14:textId="77777777" w:rsidR="00943D74" w:rsidRPr="00716653" w:rsidRDefault="00943D74" w:rsidP="00943D74">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 назву, адресу та реквізити підприємства;</w:t>
      </w:r>
    </w:p>
    <w:p w14:paraId="471708A7" w14:textId="77777777" w:rsidR="00943D74" w:rsidRPr="00716653" w:rsidRDefault="00943D74" w:rsidP="00943D74">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 найменування сертифікованої СУ;</w:t>
      </w:r>
    </w:p>
    <w:p w14:paraId="59B3CFC6" w14:textId="77777777" w:rsidR="00943D74" w:rsidRPr="00716653" w:rsidRDefault="00943D74" w:rsidP="00943D74">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 номер сертифіката та термін його дії;</w:t>
      </w:r>
    </w:p>
    <w:p w14:paraId="6236C85A" w14:textId="77777777" w:rsidR="00943D74" w:rsidRPr="00716653" w:rsidRDefault="00943D74" w:rsidP="00943D74">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 термін проведення наглядового аудиту;</w:t>
      </w:r>
    </w:p>
    <w:p w14:paraId="6AB11456" w14:textId="77777777" w:rsidR="00943D74" w:rsidRPr="00716653" w:rsidRDefault="00943D74" w:rsidP="00943D74">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 інша інформація за необхідністю.</w:t>
      </w:r>
    </w:p>
    <w:p w14:paraId="266619CF" w14:textId="38C96278" w:rsidR="00943D74" w:rsidRPr="00716653" w:rsidRDefault="00943D74" w:rsidP="00943D74">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 xml:space="preserve">План затверджується </w:t>
      </w:r>
      <w:r w:rsidR="004F6073" w:rsidRPr="004F6073">
        <w:rPr>
          <w:rFonts w:ascii="Times New Roman" w:hAnsi="Times New Roman" w:cs="Times New Roman"/>
          <w:sz w:val="24"/>
          <w:szCs w:val="24"/>
          <w:lang w:val="uk-UA"/>
        </w:rPr>
        <w:t>директором ТОВ „ЦПВ „УКРСЕРТИФІКАЦІЯ”</w:t>
      </w:r>
      <w:r w:rsidRPr="004F6073">
        <w:rPr>
          <w:rFonts w:ascii="Times New Roman" w:hAnsi="Times New Roman" w:cs="Times New Roman"/>
          <w:sz w:val="24"/>
          <w:szCs w:val="24"/>
          <w:lang w:val="uk-UA"/>
        </w:rPr>
        <w:t>,</w:t>
      </w:r>
      <w:r w:rsidRPr="00716653">
        <w:rPr>
          <w:rFonts w:ascii="Times New Roman" w:hAnsi="Times New Roman" w:cs="Times New Roman"/>
          <w:sz w:val="24"/>
          <w:szCs w:val="24"/>
          <w:lang w:val="uk-UA"/>
        </w:rPr>
        <w:t xml:space="preserve"> при необхідності до плану вносяться зміни, які також затверджуються </w:t>
      </w:r>
      <w:r w:rsidR="004F6073" w:rsidRPr="004F6073">
        <w:rPr>
          <w:rFonts w:ascii="Times New Roman" w:hAnsi="Times New Roman" w:cs="Times New Roman"/>
          <w:sz w:val="24"/>
          <w:szCs w:val="24"/>
          <w:lang w:val="uk-UA"/>
        </w:rPr>
        <w:t>директором ТОВ „ЦПВ „УКРСЕРТИФІКАЦІЯ”</w:t>
      </w:r>
      <w:r w:rsidRPr="00716653">
        <w:rPr>
          <w:rFonts w:ascii="Times New Roman" w:hAnsi="Times New Roman" w:cs="Times New Roman"/>
          <w:sz w:val="24"/>
          <w:szCs w:val="24"/>
          <w:lang w:val="uk-UA"/>
        </w:rPr>
        <w:t>.</w:t>
      </w:r>
    </w:p>
    <w:p w14:paraId="35F8E9A0" w14:textId="60F6463C" w:rsidR="00943D74" w:rsidRPr="00716653" w:rsidRDefault="004F6073" w:rsidP="00943D74">
      <w:pPr>
        <w:ind w:firstLine="709"/>
        <w:jc w:val="both"/>
        <w:rPr>
          <w:rFonts w:ascii="Times New Roman" w:hAnsi="Times New Roman" w:cs="Times New Roman"/>
          <w:spacing w:val="2"/>
          <w:sz w:val="24"/>
          <w:szCs w:val="24"/>
          <w:lang w:val="uk-UA"/>
        </w:rPr>
      </w:pPr>
      <w:r w:rsidRPr="004F6073">
        <w:rPr>
          <w:rFonts w:ascii="Times New Roman" w:hAnsi="Times New Roman" w:cs="Times New Roman"/>
          <w:sz w:val="24"/>
          <w:szCs w:val="24"/>
          <w:lang w:val="uk-UA"/>
        </w:rPr>
        <w:t>ТОВ „ЦПВ „УКРСЕРТИФІКАЦІЯ”</w:t>
      </w:r>
      <w:r w:rsidR="00943D74" w:rsidRPr="00716653">
        <w:rPr>
          <w:rFonts w:ascii="Times New Roman" w:hAnsi="Times New Roman" w:cs="Times New Roman"/>
          <w:sz w:val="24"/>
          <w:szCs w:val="24"/>
          <w:lang w:val="uk-UA"/>
        </w:rPr>
        <w:t xml:space="preserve"> </w:t>
      </w:r>
      <w:r w:rsidR="00943D74" w:rsidRPr="00716653">
        <w:rPr>
          <w:rFonts w:ascii="Times New Roman" w:hAnsi="Times New Roman" w:cs="Times New Roman"/>
          <w:spacing w:val="2"/>
          <w:sz w:val="24"/>
          <w:szCs w:val="24"/>
          <w:lang w:val="uk-UA"/>
        </w:rPr>
        <w:t>має право провести позаплановий технічний нагляд сертифікованої СУ, який призначається в наступних випадках:</w:t>
      </w:r>
    </w:p>
    <w:p w14:paraId="29276748" w14:textId="77777777" w:rsidR="00943D74" w:rsidRPr="00716653" w:rsidRDefault="00943D74" w:rsidP="00943D74">
      <w:pPr>
        <w:ind w:firstLine="709"/>
        <w:jc w:val="both"/>
        <w:rPr>
          <w:rFonts w:ascii="Times New Roman" w:hAnsi="Times New Roman" w:cs="Times New Roman"/>
          <w:spacing w:val="2"/>
          <w:sz w:val="24"/>
          <w:szCs w:val="24"/>
          <w:lang w:val="uk-UA"/>
        </w:rPr>
      </w:pPr>
      <w:r w:rsidRPr="00716653">
        <w:rPr>
          <w:rFonts w:ascii="Times New Roman" w:hAnsi="Times New Roman" w:cs="Times New Roman"/>
          <w:spacing w:val="2"/>
          <w:sz w:val="24"/>
          <w:szCs w:val="24"/>
          <w:lang w:val="uk-UA"/>
        </w:rPr>
        <w:lastRenderedPageBreak/>
        <w:t>- при надходженні від Замовника інформації про суттєві зміни в СУ або в організаційній структурі підприємства;</w:t>
      </w:r>
    </w:p>
    <w:p w14:paraId="67B20BEC" w14:textId="77777777" w:rsidR="00943D74" w:rsidRPr="00716653" w:rsidRDefault="00943D74" w:rsidP="00943D74">
      <w:pPr>
        <w:ind w:firstLine="709"/>
        <w:jc w:val="both"/>
        <w:rPr>
          <w:rFonts w:ascii="Times New Roman" w:hAnsi="Times New Roman" w:cs="Times New Roman"/>
          <w:spacing w:val="2"/>
          <w:sz w:val="24"/>
          <w:szCs w:val="24"/>
          <w:lang w:val="uk-UA"/>
        </w:rPr>
      </w:pPr>
      <w:r w:rsidRPr="00716653">
        <w:rPr>
          <w:rFonts w:ascii="Times New Roman" w:hAnsi="Times New Roman" w:cs="Times New Roman"/>
          <w:sz w:val="24"/>
          <w:szCs w:val="24"/>
          <w:lang w:val="uk-UA"/>
        </w:rPr>
        <w:t>- надходження інформації про обґрунтовані скарги або претензії споживачів продукції Замовника, наглядових або інших органів;</w:t>
      </w:r>
    </w:p>
    <w:p w14:paraId="3480439D" w14:textId="77777777" w:rsidR="00943D74" w:rsidRPr="00716653" w:rsidRDefault="00943D74" w:rsidP="00943D74">
      <w:pPr>
        <w:ind w:firstLine="709"/>
        <w:jc w:val="both"/>
        <w:rPr>
          <w:rFonts w:ascii="Times New Roman" w:hAnsi="Times New Roman" w:cs="Times New Roman"/>
          <w:spacing w:val="2"/>
          <w:sz w:val="24"/>
          <w:szCs w:val="24"/>
          <w:lang w:val="uk-UA"/>
        </w:rPr>
      </w:pPr>
      <w:r w:rsidRPr="00716653">
        <w:rPr>
          <w:rFonts w:ascii="Times New Roman" w:hAnsi="Times New Roman" w:cs="Times New Roman"/>
          <w:sz w:val="24"/>
          <w:szCs w:val="24"/>
          <w:lang w:val="uk-UA"/>
        </w:rPr>
        <w:t>- надходження інформації про неправильне або таке, що вводить в оману, використання Замовником факту сертифікації СУ;</w:t>
      </w:r>
    </w:p>
    <w:p w14:paraId="37AEA093" w14:textId="77777777" w:rsidR="00943D74" w:rsidRPr="00716653" w:rsidRDefault="00943D74" w:rsidP="00943D74">
      <w:pPr>
        <w:ind w:firstLine="709"/>
        <w:jc w:val="both"/>
        <w:rPr>
          <w:rFonts w:ascii="Times New Roman" w:hAnsi="Times New Roman" w:cs="Times New Roman"/>
          <w:spacing w:val="2"/>
          <w:sz w:val="24"/>
          <w:szCs w:val="24"/>
          <w:lang w:val="uk-UA"/>
        </w:rPr>
      </w:pPr>
      <w:r w:rsidRPr="00716653">
        <w:rPr>
          <w:rFonts w:ascii="Times New Roman" w:hAnsi="Times New Roman" w:cs="Times New Roman"/>
          <w:sz w:val="24"/>
          <w:szCs w:val="24"/>
          <w:lang w:val="uk-UA"/>
        </w:rPr>
        <w:t>- за вимогою Замовника (наприклад, для розширення сфери сертифікації).</w:t>
      </w:r>
    </w:p>
    <w:p w14:paraId="4152E644" w14:textId="77777777" w:rsidR="00943D74" w:rsidRPr="00716653" w:rsidRDefault="00943D74" w:rsidP="00943D74">
      <w:pPr>
        <w:pStyle w:val="1"/>
        <w:numPr>
          <w:ilvl w:val="0"/>
          <w:numId w:val="0"/>
        </w:numPr>
        <w:spacing w:before="60" w:after="60"/>
        <w:ind w:left="432" w:hanging="432"/>
        <w:rPr>
          <w:rFonts w:ascii="Times New Roman" w:hAnsi="Times New Roman"/>
          <w:bCs/>
          <w:sz w:val="24"/>
          <w:szCs w:val="24"/>
        </w:rPr>
      </w:pPr>
      <w:r w:rsidRPr="00716653">
        <w:rPr>
          <w:rFonts w:ascii="Times New Roman" w:hAnsi="Times New Roman"/>
          <w:bCs/>
          <w:sz w:val="24"/>
          <w:szCs w:val="24"/>
        </w:rPr>
        <w:t xml:space="preserve">           6.3 Формування групи аудиту</w:t>
      </w:r>
    </w:p>
    <w:p w14:paraId="2458A7C1" w14:textId="77777777" w:rsidR="00943D74" w:rsidRPr="00716653" w:rsidRDefault="00943D74" w:rsidP="00943D74">
      <w:pPr>
        <w:ind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Формування групи аудиту проводиться так само, як і при первинній сертифікації/оцінюванні СУ.</w:t>
      </w:r>
    </w:p>
    <w:p w14:paraId="782863E9" w14:textId="77777777" w:rsidR="00943D74" w:rsidRPr="00716653" w:rsidRDefault="00943D74" w:rsidP="00943D74">
      <w:pPr>
        <w:ind w:firstLine="709"/>
        <w:jc w:val="both"/>
        <w:rPr>
          <w:rFonts w:ascii="Times New Roman" w:hAnsi="Times New Roman" w:cs="Times New Roman"/>
          <w:spacing w:val="2"/>
          <w:sz w:val="24"/>
          <w:szCs w:val="24"/>
          <w:lang w:val="uk-UA"/>
        </w:rPr>
      </w:pPr>
    </w:p>
    <w:p w14:paraId="408DE8D1" w14:textId="77777777" w:rsidR="00943D74" w:rsidRPr="00716653" w:rsidRDefault="00943D74" w:rsidP="00943D74">
      <w:pPr>
        <w:pStyle w:val="1"/>
        <w:numPr>
          <w:ilvl w:val="0"/>
          <w:numId w:val="0"/>
        </w:numPr>
        <w:spacing w:before="60" w:after="60"/>
        <w:ind w:left="432" w:hanging="432"/>
        <w:rPr>
          <w:rFonts w:ascii="Times New Roman" w:hAnsi="Times New Roman"/>
          <w:bCs/>
          <w:sz w:val="24"/>
          <w:szCs w:val="24"/>
        </w:rPr>
      </w:pPr>
      <w:bookmarkStart w:id="12" w:name="_Toc431998928"/>
      <w:r w:rsidRPr="00716653">
        <w:rPr>
          <w:rFonts w:ascii="Times New Roman" w:hAnsi="Times New Roman"/>
          <w:bCs/>
          <w:sz w:val="24"/>
          <w:szCs w:val="24"/>
        </w:rPr>
        <w:t xml:space="preserve">            6.4 Завдання на проведення </w:t>
      </w:r>
      <w:bookmarkEnd w:id="12"/>
      <w:r w:rsidRPr="00716653">
        <w:rPr>
          <w:rFonts w:ascii="Times New Roman" w:hAnsi="Times New Roman"/>
          <w:bCs/>
          <w:sz w:val="24"/>
          <w:szCs w:val="24"/>
        </w:rPr>
        <w:t>технічного нагляду</w:t>
      </w:r>
    </w:p>
    <w:p w14:paraId="1F29677B" w14:textId="77777777" w:rsidR="00943D74" w:rsidRPr="00716653" w:rsidRDefault="00943D74" w:rsidP="00943D74">
      <w:pPr>
        <w:ind w:firstLine="709"/>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 xml:space="preserve">У відповідності до плану виписується завдання на проведення </w:t>
      </w:r>
      <w:r w:rsidRPr="00716653">
        <w:rPr>
          <w:rFonts w:ascii="Times New Roman" w:hAnsi="Times New Roman" w:cs="Times New Roman"/>
          <w:spacing w:val="2"/>
          <w:sz w:val="24"/>
          <w:szCs w:val="24"/>
          <w:lang w:val="uk-UA"/>
        </w:rPr>
        <w:t xml:space="preserve">технічного нагляду </w:t>
      </w:r>
      <w:r w:rsidRPr="00716653">
        <w:rPr>
          <w:rFonts w:ascii="Times New Roman" w:hAnsi="Times New Roman" w:cs="Times New Roman"/>
          <w:sz w:val="24"/>
          <w:szCs w:val="24"/>
          <w:lang w:val="uk-UA"/>
        </w:rPr>
        <w:t>за сертифікованою СУ.</w:t>
      </w:r>
    </w:p>
    <w:p w14:paraId="12738D16" w14:textId="77777777" w:rsidR="00943D74" w:rsidRPr="00716653" w:rsidRDefault="00943D74" w:rsidP="00943D74">
      <w:pPr>
        <w:pStyle w:val="1"/>
        <w:numPr>
          <w:ilvl w:val="0"/>
          <w:numId w:val="0"/>
        </w:numPr>
        <w:spacing w:before="60" w:after="60"/>
        <w:ind w:left="432" w:hanging="432"/>
        <w:rPr>
          <w:rFonts w:ascii="Times New Roman" w:hAnsi="Times New Roman"/>
          <w:sz w:val="24"/>
          <w:szCs w:val="24"/>
        </w:rPr>
      </w:pPr>
      <w:bookmarkStart w:id="13" w:name="_Toc431998929"/>
      <w:r w:rsidRPr="00716653">
        <w:rPr>
          <w:rFonts w:ascii="Times New Roman" w:hAnsi="Times New Roman"/>
          <w:bCs/>
          <w:sz w:val="24"/>
          <w:szCs w:val="24"/>
        </w:rPr>
        <w:t xml:space="preserve">             </w:t>
      </w:r>
      <w:bookmarkEnd w:id="13"/>
    </w:p>
    <w:p w14:paraId="75F84FB1" w14:textId="77777777" w:rsidR="00943D74" w:rsidRPr="00716653" w:rsidRDefault="00943D74" w:rsidP="00943D74">
      <w:pPr>
        <w:pStyle w:val="1"/>
        <w:numPr>
          <w:ilvl w:val="0"/>
          <w:numId w:val="0"/>
        </w:numPr>
        <w:spacing w:before="60" w:after="60"/>
        <w:ind w:left="432" w:hanging="432"/>
        <w:rPr>
          <w:rFonts w:ascii="Times New Roman" w:hAnsi="Times New Roman"/>
          <w:bCs/>
          <w:sz w:val="24"/>
          <w:szCs w:val="24"/>
        </w:rPr>
      </w:pPr>
      <w:bookmarkStart w:id="14" w:name="_Toc431998930"/>
      <w:r w:rsidRPr="00716653">
        <w:rPr>
          <w:rFonts w:ascii="Times New Roman" w:hAnsi="Times New Roman"/>
          <w:bCs/>
          <w:sz w:val="24"/>
          <w:szCs w:val="24"/>
        </w:rPr>
        <w:t xml:space="preserve">            6.5 Проведення </w:t>
      </w:r>
      <w:bookmarkEnd w:id="14"/>
      <w:r w:rsidRPr="00716653">
        <w:rPr>
          <w:rFonts w:ascii="Times New Roman" w:hAnsi="Times New Roman"/>
          <w:bCs/>
          <w:sz w:val="24"/>
          <w:szCs w:val="24"/>
        </w:rPr>
        <w:t xml:space="preserve">технічного нагляду </w:t>
      </w:r>
    </w:p>
    <w:p w14:paraId="52163D2C" w14:textId="77777777" w:rsidR="00943D74" w:rsidRPr="00716653" w:rsidRDefault="00943D74" w:rsidP="00943D74">
      <w:pPr>
        <w:ind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 xml:space="preserve">6.5.1 </w:t>
      </w:r>
      <w:bookmarkStart w:id="15" w:name="_Hlk81845305"/>
      <w:r w:rsidRPr="00716653">
        <w:rPr>
          <w:rFonts w:ascii="Times New Roman" w:hAnsi="Times New Roman" w:cs="Times New Roman"/>
          <w:sz w:val="24"/>
          <w:szCs w:val="24"/>
          <w:lang w:val="uk-UA"/>
        </w:rPr>
        <w:t xml:space="preserve">Кожен </w:t>
      </w:r>
      <w:r w:rsidRPr="00716653">
        <w:rPr>
          <w:rFonts w:ascii="Times New Roman" w:hAnsi="Times New Roman" w:cs="Times New Roman"/>
          <w:spacing w:val="2"/>
          <w:sz w:val="24"/>
          <w:szCs w:val="24"/>
          <w:lang w:val="uk-UA"/>
        </w:rPr>
        <w:t xml:space="preserve">технічний нагляд </w:t>
      </w:r>
      <w:r w:rsidRPr="00716653">
        <w:rPr>
          <w:rFonts w:ascii="Times New Roman" w:hAnsi="Times New Roman" w:cs="Times New Roman"/>
          <w:sz w:val="24"/>
          <w:szCs w:val="24"/>
          <w:lang w:val="uk-UA"/>
        </w:rPr>
        <w:t>складається з наступних етапів:</w:t>
      </w:r>
    </w:p>
    <w:p w14:paraId="3A35B533" w14:textId="77777777" w:rsidR="00943D74" w:rsidRPr="00716653"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 xml:space="preserve">складання і затвердження програми </w:t>
      </w:r>
      <w:r w:rsidRPr="00716653">
        <w:rPr>
          <w:rFonts w:ascii="Times New Roman" w:hAnsi="Times New Roman" w:cs="Times New Roman"/>
          <w:spacing w:val="2"/>
          <w:sz w:val="24"/>
          <w:szCs w:val="24"/>
          <w:lang w:val="uk-UA"/>
        </w:rPr>
        <w:t>технічний нагляд</w:t>
      </w:r>
      <w:r w:rsidRPr="00716653">
        <w:rPr>
          <w:rFonts w:ascii="Times New Roman" w:hAnsi="Times New Roman" w:cs="Times New Roman"/>
          <w:sz w:val="24"/>
          <w:szCs w:val="24"/>
          <w:lang w:val="uk-UA"/>
        </w:rPr>
        <w:t>;</w:t>
      </w:r>
    </w:p>
    <w:p w14:paraId="397534CD" w14:textId="77777777" w:rsidR="00943D74" w:rsidRPr="00716653"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підготовка робочих документів наглядового аудиту;</w:t>
      </w:r>
    </w:p>
    <w:p w14:paraId="60777D0E" w14:textId="77777777" w:rsidR="00943D74" w:rsidRPr="00716653"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проведення попередньої наради;</w:t>
      </w:r>
    </w:p>
    <w:p w14:paraId="63056118" w14:textId="77777777" w:rsidR="00943D74" w:rsidRPr="00716653"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проведення технічного нагляду;</w:t>
      </w:r>
    </w:p>
    <w:p w14:paraId="606ABBD8" w14:textId="77777777" w:rsidR="00943D74" w:rsidRPr="00716653"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проведення заключної наради;</w:t>
      </w:r>
    </w:p>
    <w:p w14:paraId="79B53D69" w14:textId="77777777" w:rsidR="00943D74" w:rsidRPr="00716653"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підготовка звіту</w:t>
      </w:r>
      <w:bookmarkEnd w:id="15"/>
      <w:r w:rsidRPr="00716653">
        <w:rPr>
          <w:rFonts w:ascii="Times New Roman" w:hAnsi="Times New Roman" w:cs="Times New Roman"/>
          <w:sz w:val="24"/>
          <w:szCs w:val="24"/>
          <w:lang w:val="uk-UA"/>
        </w:rPr>
        <w:t>;</w:t>
      </w:r>
    </w:p>
    <w:p w14:paraId="3901CD38" w14:textId="77777777" w:rsidR="00943D74" w:rsidRPr="00943D74" w:rsidRDefault="00943D74" w:rsidP="00943D74">
      <w:pPr>
        <w:ind w:firstLine="720"/>
        <w:jc w:val="both"/>
        <w:rPr>
          <w:rFonts w:ascii="Times New Roman" w:hAnsi="Times New Roman" w:cs="Times New Roman"/>
          <w:sz w:val="24"/>
          <w:szCs w:val="24"/>
          <w:lang w:val="uk-UA"/>
        </w:rPr>
      </w:pPr>
      <w:r w:rsidRPr="00716653">
        <w:rPr>
          <w:rFonts w:ascii="Times New Roman" w:hAnsi="Times New Roman" w:cs="Times New Roman"/>
          <w:sz w:val="24"/>
          <w:szCs w:val="24"/>
          <w:lang w:val="uk-UA"/>
        </w:rPr>
        <w:t>П</w:t>
      </w:r>
      <w:r w:rsidRPr="00716653">
        <w:rPr>
          <w:rFonts w:ascii="Times New Roman" w:hAnsi="Times New Roman" w:cs="Times New Roman"/>
          <w:color w:val="000000"/>
          <w:sz w:val="24"/>
          <w:szCs w:val="24"/>
          <w:lang w:val="uk-UA"/>
        </w:rPr>
        <w:t xml:space="preserve">рограма </w:t>
      </w:r>
      <w:r w:rsidRPr="00716653">
        <w:rPr>
          <w:rFonts w:ascii="Times New Roman" w:hAnsi="Times New Roman" w:cs="Times New Roman"/>
          <w:spacing w:val="2"/>
          <w:sz w:val="24"/>
          <w:szCs w:val="24"/>
          <w:lang w:val="uk-UA"/>
        </w:rPr>
        <w:t xml:space="preserve">технічного нагляду </w:t>
      </w:r>
      <w:r w:rsidRPr="00716653">
        <w:rPr>
          <w:rFonts w:ascii="Times New Roman" w:hAnsi="Times New Roman" w:cs="Times New Roman"/>
          <w:color w:val="000000"/>
          <w:sz w:val="24"/>
          <w:szCs w:val="24"/>
          <w:lang w:val="uk-UA"/>
        </w:rPr>
        <w:t>визначається органом сертифікації</w:t>
      </w:r>
      <w:r w:rsidRPr="00943D74">
        <w:rPr>
          <w:rFonts w:ascii="Times New Roman" w:hAnsi="Times New Roman" w:cs="Times New Roman"/>
          <w:color w:val="000000"/>
          <w:sz w:val="24"/>
          <w:szCs w:val="24"/>
          <w:lang w:val="uk-UA"/>
        </w:rPr>
        <w:t xml:space="preserve"> з урахуванням програми внутрішнього аудиту замовника і достовірності, якої можна очікувати від неї. Конкретні дати візитів погоджуються з сертифікованою організацією заздалегіть.</w:t>
      </w:r>
    </w:p>
    <w:p w14:paraId="152AC2BA"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xml:space="preserve">Програма </w:t>
      </w:r>
      <w:r w:rsidRPr="00943D74">
        <w:rPr>
          <w:rFonts w:ascii="Times New Roman" w:hAnsi="Times New Roman" w:cs="Times New Roman"/>
          <w:spacing w:val="2"/>
          <w:sz w:val="24"/>
          <w:szCs w:val="24"/>
          <w:lang w:val="uk-UA"/>
        </w:rPr>
        <w:t xml:space="preserve">технічного нагляду </w:t>
      </w:r>
      <w:r w:rsidRPr="00943D74">
        <w:rPr>
          <w:rFonts w:ascii="Times New Roman" w:hAnsi="Times New Roman" w:cs="Times New Roman"/>
          <w:color w:val="000000"/>
          <w:sz w:val="24"/>
          <w:szCs w:val="24"/>
          <w:lang w:val="uk-UA"/>
        </w:rPr>
        <w:t>повинна включати:</w:t>
      </w:r>
    </w:p>
    <w:p w14:paraId="247D03D5"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внутрішні аудити та аналізування з боку керівництва;</w:t>
      </w:r>
    </w:p>
    <w:p w14:paraId="6B08C6F0"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перевіряння дій, що їх було вжито стосовно невідповідностей, виявлених під час попереднього аудиту;</w:t>
      </w:r>
    </w:p>
    <w:p w14:paraId="4AC4C6BE"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розгляд скарг;</w:t>
      </w:r>
    </w:p>
    <w:p w14:paraId="7A09540A"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результативність системи управління щодо досягнення цілей сертифікованого замовника;</w:t>
      </w:r>
    </w:p>
    <w:p w14:paraId="52EA0ED9"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хід виконання запланованих дій, спрямованих на постійне поліпшування;</w:t>
      </w:r>
    </w:p>
    <w:p w14:paraId="7848878D"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безперервне оперативне управління;</w:t>
      </w:r>
    </w:p>
    <w:p w14:paraId="11851B92"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розгляд будь-яких змін до задокументованої системи;</w:t>
      </w:r>
    </w:p>
    <w:p w14:paraId="3A7F6085"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сфери, що підлягають змінам;</w:t>
      </w:r>
    </w:p>
    <w:p w14:paraId="43A695CC" w14:textId="77777777" w:rsidR="00943D74" w:rsidRPr="00943D74" w:rsidRDefault="00943D74" w:rsidP="00943D74">
      <w:pPr>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використання знаків і/або будь-яких інших посилань на сертифікацію;</w:t>
      </w:r>
    </w:p>
    <w:p w14:paraId="68CD97E3"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color w:val="000000"/>
          <w:sz w:val="24"/>
          <w:szCs w:val="24"/>
          <w:lang w:val="uk-UA"/>
        </w:rPr>
        <w:t>- ідентифікацію автоматизованих методів аудиту та етапи, на яких буде проводитися їх застосування (в разі застосування);</w:t>
      </w:r>
    </w:p>
    <w:p w14:paraId="3248C512"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noProof/>
          <w:sz w:val="24"/>
          <w:szCs w:val="24"/>
          <w:lang w:val="uk-UA"/>
        </w:rPr>
        <w:t>П</w:t>
      </w:r>
      <w:r w:rsidRPr="00943D74">
        <w:rPr>
          <w:rFonts w:ascii="Times New Roman" w:hAnsi="Times New Roman" w:cs="Times New Roman"/>
          <w:color w:val="000000"/>
          <w:sz w:val="24"/>
          <w:szCs w:val="24"/>
          <w:lang w:val="uk-UA"/>
        </w:rPr>
        <w:t>ід час кожного наглядання група з аудиту повинна перевірити наведене нижче і провести інтерв'ю з відповідальним керівництвом щодо:</w:t>
      </w:r>
    </w:p>
    <w:p w14:paraId="2CBD02B5"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результативності системи управління з погляду досягнення цілей організації;</w:t>
      </w:r>
    </w:p>
    <w:p w14:paraId="6A1D91F3"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функціонування процедур повідомлення керівництва про будь-які порушення;</w:t>
      </w:r>
    </w:p>
    <w:p w14:paraId="0B74F9F6"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прогресу запланованої діяльності, що націлений на постійне поліпшення функціонування системи;</w:t>
      </w:r>
    </w:p>
    <w:p w14:paraId="21A60E50"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врахування висновків, що зроблені за результатами внутрішніх аудитів;</w:t>
      </w:r>
    </w:p>
    <w:p w14:paraId="7A7FD286"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використання сертифікату і/або будь-яких інших посилань на сертифікацію;</w:t>
      </w:r>
    </w:p>
    <w:p w14:paraId="14BC591E" w14:textId="77777777" w:rsidR="00943D74" w:rsidRPr="00943D74" w:rsidRDefault="00943D74" w:rsidP="00943D74">
      <w:pPr>
        <w:ind w:firstLine="709"/>
        <w:jc w:val="both"/>
        <w:rPr>
          <w:rFonts w:ascii="Times New Roman" w:hAnsi="Times New Roman" w:cs="Times New Roman"/>
          <w:color w:val="000000"/>
          <w:sz w:val="24"/>
          <w:szCs w:val="24"/>
          <w:lang w:val="uk-UA"/>
        </w:rPr>
      </w:pPr>
      <w:r w:rsidRPr="00943D74">
        <w:rPr>
          <w:rFonts w:ascii="Times New Roman" w:hAnsi="Times New Roman" w:cs="Times New Roman"/>
          <w:sz w:val="24"/>
          <w:szCs w:val="24"/>
          <w:lang w:val="uk-UA"/>
        </w:rPr>
        <w:t xml:space="preserve">- </w:t>
      </w:r>
      <w:r w:rsidRPr="00943D74">
        <w:rPr>
          <w:rFonts w:ascii="Times New Roman" w:hAnsi="Times New Roman" w:cs="Times New Roman"/>
          <w:color w:val="000000"/>
          <w:sz w:val="24"/>
          <w:szCs w:val="24"/>
          <w:lang w:val="uk-UA"/>
        </w:rPr>
        <w:t xml:space="preserve">реєстрації даних щодо апеляцій, скарг та спірних питань, з якими звертаються до організації, і, у разі виявлення будь-якої невідповідності або неспроможності задовольняти </w:t>
      </w:r>
      <w:r w:rsidRPr="00943D74">
        <w:rPr>
          <w:rFonts w:ascii="Times New Roman" w:hAnsi="Times New Roman" w:cs="Times New Roman"/>
          <w:color w:val="000000"/>
          <w:sz w:val="24"/>
          <w:szCs w:val="24"/>
          <w:lang w:val="uk-UA"/>
        </w:rPr>
        <w:lastRenderedPageBreak/>
        <w:t xml:space="preserve">вимоги сертифікації, те, що організація провела розслідування щодо її власних систем та процедур і вжила належної коригувальної дії. </w:t>
      </w:r>
    </w:p>
    <w:p w14:paraId="18B37FE2"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6.5.2 Керівник групи з аудиту налагоджує попередній головний зв’язок з організацією та пропонує організації у разі наявності змін СУ, надати повідомлення про зміни СУ та відповідні оновлені документи СУ.</w:t>
      </w:r>
    </w:p>
    <w:p w14:paraId="393DCC7B"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Аналізування документів здійснює група з аудиту у повному складі або, у разі необхідності, окремі її члени під керівництвом аудитора(керівника групи з аудиту). </w:t>
      </w:r>
    </w:p>
    <w:p w14:paraId="12DA5A30"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Здійснюється аналізування документів СУ та інших документів замовника щодо його діяльності (наприклад, рекламних матеріалів, web-сайту), документів попередніх аудитів, повідомлення про зміни СУ організації (у разі наявності). </w:t>
      </w:r>
    </w:p>
    <w:p w14:paraId="5DC28C32" w14:textId="77777777" w:rsidR="00943D74" w:rsidRPr="00943D74" w:rsidRDefault="00943D74" w:rsidP="00943D74">
      <w:pPr>
        <w:ind w:firstLine="709"/>
        <w:jc w:val="both"/>
        <w:rPr>
          <w:rFonts w:ascii="Times New Roman" w:hAnsi="Times New Roman" w:cs="Times New Roman"/>
          <w:noProof/>
          <w:sz w:val="24"/>
          <w:szCs w:val="24"/>
          <w:lang w:val="uk-UA"/>
        </w:rPr>
      </w:pPr>
      <w:r w:rsidRPr="00943D74">
        <w:rPr>
          <w:rFonts w:ascii="Times New Roman" w:hAnsi="Times New Roman" w:cs="Times New Roman"/>
          <w:sz w:val="24"/>
          <w:szCs w:val="24"/>
          <w:lang w:val="uk-UA"/>
        </w:rPr>
        <w:t>Місця проведення аналізування документації визначає керівник групи з аудиту.</w:t>
      </w:r>
    </w:p>
    <w:p w14:paraId="0B89532D" w14:textId="332F4F9A"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Під час аналізування документів здійснюється підготування до аудиторської діяльності на місцях - підготування програми наглядового аудиту та робочих документів аудиту. Програму </w:t>
      </w:r>
      <w:r w:rsidRPr="00943D74">
        <w:rPr>
          <w:rFonts w:ascii="Times New Roman" w:hAnsi="Times New Roman" w:cs="Times New Roman"/>
          <w:spacing w:val="2"/>
          <w:sz w:val="24"/>
          <w:szCs w:val="24"/>
          <w:lang w:val="uk-UA"/>
        </w:rPr>
        <w:t>технічного нагляду</w:t>
      </w:r>
      <w:r w:rsidRPr="00943D74">
        <w:rPr>
          <w:rFonts w:ascii="Times New Roman" w:hAnsi="Times New Roman" w:cs="Times New Roman"/>
          <w:sz w:val="24"/>
          <w:szCs w:val="24"/>
          <w:lang w:val="uk-UA"/>
        </w:rPr>
        <w:t xml:space="preserve"> готує керівник групи з аудиту. Аудит планується на місці розташування організації та місцях її діяльності, що охоплена СУ, згідно з планом </w:t>
      </w:r>
      <w:r w:rsidRPr="00943D74">
        <w:rPr>
          <w:rFonts w:ascii="Times New Roman" w:hAnsi="Times New Roman" w:cs="Times New Roman"/>
          <w:spacing w:val="2"/>
          <w:sz w:val="24"/>
          <w:szCs w:val="24"/>
          <w:lang w:val="uk-UA"/>
        </w:rPr>
        <w:t>технічних наглядів</w:t>
      </w:r>
      <w:r w:rsidRPr="00943D74">
        <w:rPr>
          <w:rFonts w:ascii="Times New Roman" w:hAnsi="Times New Roman" w:cs="Times New Roman"/>
          <w:sz w:val="24"/>
          <w:szCs w:val="24"/>
          <w:lang w:val="uk-UA"/>
        </w:rPr>
        <w:t xml:space="preserve">. Програма </w:t>
      </w:r>
      <w:r w:rsidRPr="00943D74">
        <w:rPr>
          <w:rFonts w:ascii="Times New Roman" w:hAnsi="Times New Roman" w:cs="Times New Roman"/>
          <w:spacing w:val="2"/>
          <w:sz w:val="24"/>
          <w:szCs w:val="24"/>
          <w:lang w:val="uk-UA"/>
        </w:rPr>
        <w:t xml:space="preserve">технічного нагляду </w:t>
      </w:r>
      <w:r w:rsidRPr="00943D74">
        <w:rPr>
          <w:rFonts w:ascii="Times New Roman" w:hAnsi="Times New Roman" w:cs="Times New Roman"/>
          <w:sz w:val="24"/>
          <w:szCs w:val="24"/>
          <w:lang w:val="uk-UA"/>
        </w:rPr>
        <w:t xml:space="preserve">має бути узгоджено з уповноваженою особою організації та затверджено </w:t>
      </w:r>
      <w:r w:rsidR="004F6073">
        <w:rPr>
          <w:rFonts w:ascii="Times New Roman" w:hAnsi="Times New Roman" w:cs="Times New Roman"/>
          <w:sz w:val="24"/>
          <w:szCs w:val="24"/>
          <w:lang w:val="uk-UA"/>
        </w:rPr>
        <w:t>директором</w:t>
      </w:r>
      <w:r w:rsidRPr="00943D74">
        <w:rPr>
          <w:rFonts w:ascii="Times New Roman" w:hAnsi="Times New Roman" w:cs="Times New Roman"/>
          <w:sz w:val="24"/>
          <w:szCs w:val="24"/>
          <w:lang w:val="uk-UA"/>
        </w:rPr>
        <w:t xml:space="preserve"> </w:t>
      </w:r>
      <w:r w:rsidR="004F6073" w:rsidRPr="004F6073">
        <w:rPr>
          <w:rFonts w:ascii="Times New Roman" w:hAnsi="Times New Roman" w:cs="Times New Roman"/>
          <w:sz w:val="24"/>
          <w:szCs w:val="24"/>
          <w:lang w:val="uk-UA"/>
        </w:rPr>
        <w:t>ТОВ „ЦПВ „УКРСЕРТИФІКАЦІЯ”</w:t>
      </w:r>
      <w:r w:rsidR="004F6073">
        <w:rPr>
          <w:rFonts w:ascii="Times New Roman" w:hAnsi="Times New Roman" w:cs="Times New Roman"/>
          <w:sz w:val="24"/>
          <w:szCs w:val="24"/>
          <w:lang w:val="uk-UA"/>
        </w:rPr>
        <w:t xml:space="preserve"> </w:t>
      </w:r>
      <w:r w:rsidRPr="00943D74">
        <w:rPr>
          <w:rFonts w:ascii="Times New Roman" w:hAnsi="Times New Roman" w:cs="Times New Roman"/>
          <w:sz w:val="24"/>
          <w:szCs w:val="24"/>
          <w:lang w:val="uk-UA"/>
        </w:rPr>
        <w:t xml:space="preserve">до початку проведення аудиту в організації. Спірні питання щодо плану </w:t>
      </w:r>
      <w:r w:rsidRPr="00943D74">
        <w:rPr>
          <w:rFonts w:ascii="Times New Roman" w:hAnsi="Times New Roman" w:cs="Times New Roman"/>
          <w:spacing w:val="2"/>
          <w:sz w:val="24"/>
          <w:szCs w:val="24"/>
          <w:lang w:val="uk-UA"/>
        </w:rPr>
        <w:t xml:space="preserve">технічного нагляду </w:t>
      </w:r>
      <w:r w:rsidRPr="00943D74">
        <w:rPr>
          <w:rFonts w:ascii="Times New Roman" w:hAnsi="Times New Roman" w:cs="Times New Roman"/>
          <w:sz w:val="24"/>
          <w:szCs w:val="24"/>
          <w:lang w:val="uk-UA"/>
        </w:rPr>
        <w:t xml:space="preserve">має бути вирішено спільно керівником групи з аудиту та уповноваженою особою організації. </w:t>
      </w:r>
    </w:p>
    <w:p w14:paraId="2E48A63D"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noProof/>
          <w:sz w:val="24"/>
          <w:szCs w:val="24"/>
          <w:lang w:val="uk-UA"/>
        </w:rPr>
        <w:t xml:space="preserve">6.5.3 </w:t>
      </w:r>
      <w:r w:rsidRPr="00943D74">
        <w:rPr>
          <w:rFonts w:ascii="Times New Roman" w:hAnsi="Times New Roman" w:cs="Times New Roman"/>
          <w:spacing w:val="2"/>
          <w:sz w:val="24"/>
          <w:szCs w:val="24"/>
          <w:lang w:val="uk-UA"/>
        </w:rPr>
        <w:t xml:space="preserve">Технічний нагляд </w:t>
      </w:r>
      <w:r w:rsidRPr="00943D74">
        <w:rPr>
          <w:rFonts w:ascii="Times New Roman" w:hAnsi="Times New Roman" w:cs="Times New Roman"/>
          <w:sz w:val="24"/>
          <w:szCs w:val="24"/>
          <w:lang w:val="uk-UA"/>
        </w:rPr>
        <w:t>на місцях здійснюють члени групи аудиту під керівництвом її керівника.</w:t>
      </w:r>
    </w:p>
    <w:p w14:paraId="341E312D"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Здійснення </w:t>
      </w:r>
      <w:r w:rsidRPr="00943D74">
        <w:rPr>
          <w:rFonts w:ascii="Times New Roman" w:hAnsi="Times New Roman" w:cs="Times New Roman"/>
          <w:spacing w:val="2"/>
          <w:sz w:val="24"/>
          <w:szCs w:val="24"/>
          <w:lang w:val="uk-UA"/>
        </w:rPr>
        <w:t xml:space="preserve">технічного нагляду </w:t>
      </w:r>
      <w:r w:rsidRPr="00943D74">
        <w:rPr>
          <w:rFonts w:ascii="Times New Roman" w:hAnsi="Times New Roman" w:cs="Times New Roman"/>
          <w:sz w:val="24"/>
          <w:szCs w:val="24"/>
          <w:lang w:val="uk-UA"/>
        </w:rPr>
        <w:t>на місцях складається з таких стадій:</w:t>
      </w:r>
    </w:p>
    <w:p w14:paraId="05515BF9" w14:textId="77777777" w:rsidR="00943D74" w:rsidRPr="00943D74" w:rsidRDefault="00943D74" w:rsidP="00943D74">
      <w:pPr>
        <w:numPr>
          <w:ilvl w:val="0"/>
          <w:numId w:val="8"/>
        </w:numPr>
        <w:tabs>
          <w:tab w:val="clear" w:pos="1605"/>
          <w:tab w:val="num" w:pos="851"/>
        </w:tabs>
        <w:ind w:left="0"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проведення попередньої наради;</w:t>
      </w:r>
    </w:p>
    <w:p w14:paraId="1D422405"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збирання та перевіряння інформації;</w:t>
      </w:r>
    </w:p>
    <w:p w14:paraId="0D6C8F03"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підготування даних і висновків аудиту;</w:t>
      </w:r>
    </w:p>
    <w:p w14:paraId="18B72C9A"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проведення заключної наради.</w:t>
      </w:r>
    </w:p>
    <w:p w14:paraId="4636C080"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Заключну нараду, рішення якої оформлюють протоколом, керівник групи з аудиту проводить в останній день </w:t>
      </w:r>
      <w:r w:rsidRPr="00943D74">
        <w:rPr>
          <w:rFonts w:ascii="Times New Roman" w:hAnsi="Times New Roman" w:cs="Times New Roman"/>
          <w:spacing w:val="2"/>
          <w:sz w:val="24"/>
          <w:szCs w:val="24"/>
          <w:lang w:val="uk-UA"/>
        </w:rPr>
        <w:t>технічного нагляду</w:t>
      </w:r>
      <w:r w:rsidRPr="00943D74">
        <w:rPr>
          <w:rFonts w:ascii="Times New Roman" w:hAnsi="Times New Roman" w:cs="Times New Roman"/>
          <w:sz w:val="24"/>
          <w:szCs w:val="24"/>
          <w:lang w:val="uk-UA"/>
        </w:rPr>
        <w:t>.</w:t>
      </w:r>
    </w:p>
    <w:p w14:paraId="3D83BCF3"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В протоколі заключної наради подають такі висновки щодо відповідності СУ за результатами </w:t>
      </w:r>
      <w:r w:rsidRPr="00943D74">
        <w:rPr>
          <w:rFonts w:ascii="Times New Roman" w:hAnsi="Times New Roman" w:cs="Times New Roman"/>
          <w:spacing w:val="2"/>
          <w:sz w:val="24"/>
          <w:szCs w:val="24"/>
          <w:lang w:val="uk-UA"/>
        </w:rPr>
        <w:t>технічного нагляду</w:t>
      </w:r>
      <w:r w:rsidRPr="00943D74">
        <w:rPr>
          <w:rFonts w:ascii="Times New Roman" w:hAnsi="Times New Roman" w:cs="Times New Roman"/>
          <w:sz w:val="24"/>
          <w:szCs w:val="24"/>
          <w:lang w:val="uk-UA"/>
        </w:rPr>
        <w:t>:</w:t>
      </w:r>
    </w:p>
    <w:p w14:paraId="01F496F0"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система продовжує відповідати вимогам стандарту;</w:t>
      </w:r>
    </w:p>
    <w:p w14:paraId="1F4F34CE"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система має невідповідності,</w:t>
      </w:r>
    </w:p>
    <w:p w14:paraId="3CA97E7B" w14:textId="77777777" w:rsidR="00943D74" w:rsidRPr="00943D74" w:rsidRDefault="00943D74" w:rsidP="00943D74">
      <w:pPr>
        <w:jc w:val="both"/>
        <w:rPr>
          <w:rFonts w:ascii="Times New Roman" w:hAnsi="Times New Roman" w:cs="Times New Roman"/>
          <w:noProof/>
          <w:sz w:val="24"/>
          <w:szCs w:val="24"/>
          <w:lang w:val="uk-UA"/>
        </w:rPr>
      </w:pPr>
      <w:r w:rsidRPr="00943D74">
        <w:rPr>
          <w:rFonts w:ascii="Times New Roman" w:hAnsi="Times New Roman" w:cs="Times New Roman"/>
          <w:sz w:val="24"/>
          <w:szCs w:val="24"/>
          <w:lang w:val="uk-UA"/>
        </w:rPr>
        <w:t>а також пропозиції щодо підтвердження, призупинення чи скасування дії сертифіката, а також, у разі потреби, щодо скорочення сфери поширення сертифікації  разом з будь-якими умовами чи зауваженнями.</w:t>
      </w:r>
    </w:p>
    <w:p w14:paraId="4D6615A4" w14:textId="77777777" w:rsidR="00943D74" w:rsidRPr="00943D74" w:rsidRDefault="00943D74" w:rsidP="00943D74">
      <w:pPr>
        <w:ind w:firstLine="709"/>
        <w:jc w:val="both"/>
        <w:rPr>
          <w:rFonts w:ascii="Times New Roman" w:hAnsi="Times New Roman" w:cs="Times New Roman"/>
          <w:color w:val="000000"/>
          <w:sz w:val="24"/>
          <w:szCs w:val="24"/>
          <w:lang w:val="uk-UA"/>
        </w:rPr>
      </w:pPr>
      <w:r w:rsidRPr="00943D74">
        <w:rPr>
          <w:rFonts w:ascii="Times New Roman" w:hAnsi="Times New Roman" w:cs="Times New Roman"/>
          <w:noProof/>
          <w:sz w:val="24"/>
          <w:szCs w:val="24"/>
          <w:lang w:val="uk-UA"/>
        </w:rPr>
        <w:t>П</w:t>
      </w:r>
      <w:r w:rsidRPr="00943D74">
        <w:rPr>
          <w:rFonts w:ascii="Times New Roman" w:hAnsi="Times New Roman" w:cs="Times New Roman"/>
          <w:color w:val="000000"/>
          <w:sz w:val="24"/>
          <w:szCs w:val="24"/>
          <w:lang w:val="uk-UA"/>
        </w:rPr>
        <w:t xml:space="preserve">ід час </w:t>
      </w:r>
      <w:r w:rsidRPr="00943D74">
        <w:rPr>
          <w:rFonts w:ascii="Times New Roman" w:hAnsi="Times New Roman" w:cs="Times New Roman"/>
          <w:spacing w:val="2"/>
          <w:sz w:val="24"/>
          <w:szCs w:val="24"/>
          <w:lang w:val="uk-UA"/>
        </w:rPr>
        <w:t xml:space="preserve">технічного нагляду </w:t>
      </w:r>
      <w:r w:rsidRPr="00943D74">
        <w:rPr>
          <w:rFonts w:ascii="Times New Roman" w:hAnsi="Times New Roman" w:cs="Times New Roman"/>
          <w:color w:val="000000"/>
          <w:sz w:val="24"/>
          <w:szCs w:val="24"/>
          <w:lang w:val="uk-UA"/>
        </w:rPr>
        <w:t>група аудиту перевіряє, що в усіх випадках виявлення будь-якої невідповідності або неспроможності відповідати вимогам стандарту, організація провела розслідування своїх систем та процедур і вжила належні коригувальні дії.</w:t>
      </w:r>
    </w:p>
    <w:p w14:paraId="60591010" w14:textId="77777777" w:rsidR="00943D74" w:rsidRPr="00943D74" w:rsidRDefault="00943D74" w:rsidP="00943D74">
      <w:pPr>
        <w:ind w:firstLine="709"/>
        <w:jc w:val="both"/>
        <w:rPr>
          <w:rFonts w:ascii="Times New Roman" w:hAnsi="Times New Roman" w:cs="Times New Roman"/>
          <w:color w:val="000000"/>
          <w:sz w:val="24"/>
          <w:szCs w:val="24"/>
          <w:lang w:val="uk-UA"/>
        </w:rPr>
      </w:pPr>
      <w:r w:rsidRPr="00943D74">
        <w:rPr>
          <w:rFonts w:ascii="Times New Roman" w:hAnsi="Times New Roman" w:cs="Times New Roman"/>
          <w:noProof/>
          <w:sz w:val="24"/>
          <w:szCs w:val="24"/>
          <w:lang w:val="uk-UA"/>
        </w:rPr>
        <w:t>С</w:t>
      </w:r>
      <w:r w:rsidRPr="00943D74">
        <w:rPr>
          <w:rFonts w:ascii="Times New Roman" w:hAnsi="Times New Roman" w:cs="Times New Roman"/>
          <w:color w:val="000000"/>
          <w:sz w:val="24"/>
          <w:szCs w:val="24"/>
          <w:lang w:val="uk-UA"/>
        </w:rPr>
        <w:t>карги становлять джерело інформації щодо можливої невідповідності. При отриманні скарги, сертифікована організація повинна встановити причину невідповідності та розглянути будь-які чинники, що її обумовлюють (або сприяють їй).</w:t>
      </w:r>
    </w:p>
    <w:p w14:paraId="53CA2DB2" w14:textId="5B9BC828" w:rsidR="00943D74" w:rsidRPr="00943D74" w:rsidRDefault="004F6073" w:rsidP="00943D74">
      <w:pPr>
        <w:autoSpaceDE w:val="0"/>
        <w:autoSpaceDN w:val="0"/>
        <w:adjustRightInd w:val="0"/>
        <w:ind w:firstLine="709"/>
        <w:jc w:val="both"/>
        <w:rPr>
          <w:rFonts w:ascii="Times New Roman" w:hAnsi="Times New Roman" w:cs="Times New Roman"/>
          <w:color w:val="000000"/>
          <w:sz w:val="24"/>
          <w:szCs w:val="24"/>
          <w:lang w:val="uk-UA"/>
        </w:rPr>
      </w:pPr>
      <w:r w:rsidRPr="004F6073">
        <w:rPr>
          <w:rFonts w:ascii="Times New Roman" w:hAnsi="Times New Roman" w:cs="Times New Roman"/>
          <w:sz w:val="24"/>
          <w:szCs w:val="24"/>
          <w:lang w:val="uk-UA"/>
        </w:rPr>
        <w:t>ТОВ „ЦПВ „УКРСЕРТИФІКАЦІЯ”</w:t>
      </w:r>
      <w:r w:rsidR="00943D74" w:rsidRPr="00943D74">
        <w:rPr>
          <w:rFonts w:ascii="Times New Roman" w:hAnsi="Times New Roman" w:cs="Times New Roman"/>
          <w:noProof/>
          <w:sz w:val="24"/>
          <w:szCs w:val="24"/>
          <w:lang w:val="uk-UA"/>
        </w:rPr>
        <w:t xml:space="preserve"> </w:t>
      </w:r>
      <w:r w:rsidR="00943D74" w:rsidRPr="00943D74">
        <w:rPr>
          <w:rFonts w:ascii="Times New Roman" w:hAnsi="Times New Roman" w:cs="Times New Roman"/>
          <w:color w:val="000000"/>
          <w:sz w:val="24"/>
          <w:szCs w:val="24"/>
          <w:lang w:val="uk-UA"/>
        </w:rPr>
        <w:t>при нагляданні слід впевнитися, що організація використовує результати розслідувань для розроблення коригувальних дій, які мають включати заходи для:</w:t>
      </w:r>
    </w:p>
    <w:p w14:paraId="0E47F77C" w14:textId="77777777" w:rsidR="00943D74" w:rsidRPr="00943D74" w:rsidRDefault="00943D74" w:rsidP="00943D74">
      <w:pPr>
        <w:autoSpaceDE w:val="0"/>
        <w:autoSpaceDN w:val="0"/>
        <w:adjustRightInd w:val="0"/>
        <w:ind w:left="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повідомлення належних органів влади, якщо це вимагається правилами;</w:t>
      </w:r>
    </w:p>
    <w:p w14:paraId="79EE0026" w14:textId="77777777" w:rsidR="00943D74" w:rsidRPr="00943D74" w:rsidRDefault="00943D74" w:rsidP="00943D74">
      <w:pPr>
        <w:autoSpaceDE w:val="0"/>
        <w:autoSpaceDN w:val="0"/>
        <w:adjustRightInd w:val="0"/>
        <w:ind w:left="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відновлення відповідності настільки швидко, наскільки реально;</w:t>
      </w:r>
    </w:p>
    <w:p w14:paraId="3A88A32C" w14:textId="77777777" w:rsidR="00943D74" w:rsidRPr="00943D74" w:rsidRDefault="00943D74" w:rsidP="00943D74">
      <w:pPr>
        <w:autoSpaceDE w:val="0"/>
        <w:autoSpaceDN w:val="0"/>
        <w:adjustRightInd w:val="0"/>
        <w:ind w:left="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запобігання повторного виникнення;</w:t>
      </w:r>
    </w:p>
    <w:p w14:paraId="26E8A215" w14:textId="77777777" w:rsidR="00943D74" w:rsidRPr="00943D74" w:rsidRDefault="00943D74" w:rsidP="00943D74">
      <w:pPr>
        <w:autoSpaceDE w:val="0"/>
        <w:autoSpaceDN w:val="0"/>
        <w:adjustRightInd w:val="0"/>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оцінювання та мінімізації будь-яких негативних аспектів системи управління та пов'язаних з ними наслідків;</w:t>
      </w:r>
    </w:p>
    <w:p w14:paraId="459EC3F7" w14:textId="77777777" w:rsidR="00943D74" w:rsidRPr="00943D74" w:rsidRDefault="00943D74" w:rsidP="00943D74">
      <w:pPr>
        <w:autoSpaceDE w:val="0"/>
        <w:autoSpaceDN w:val="0"/>
        <w:adjustRightInd w:val="0"/>
        <w:ind w:left="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 забезпечення задовільної взаємодії з іншими компонентами системи управління;</w:t>
      </w:r>
    </w:p>
    <w:p w14:paraId="76D0A761" w14:textId="77777777" w:rsidR="00943D74" w:rsidRPr="00943D74" w:rsidRDefault="00943D74" w:rsidP="00943D74">
      <w:pPr>
        <w:ind w:firstLine="709"/>
        <w:jc w:val="both"/>
        <w:rPr>
          <w:rFonts w:ascii="Times New Roman" w:hAnsi="Times New Roman" w:cs="Times New Roman"/>
          <w:color w:val="000000"/>
          <w:sz w:val="24"/>
          <w:szCs w:val="24"/>
          <w:lang w:val="uk-UA"/>
        </w:rPr>
      </w:pPr>
      <w:r w:rsidRPr="00943D74">
        <w:rPr>
          <w:rFonts w:ascii="Times New Roman" w:hAnsi="Times New Roman" w:cs="Times New Roman"/>
          <w:sz w:val="24"/>
          <w:szCs w:val="24"/>
          <w:lang w:val="uk-UA"/>
        </w:rPr>
        <w:t xml:space="preserve">- </w:t>
      </w:r>
      <w:r w:rsidRPr="00943D74">
        <w:rPr>
          <w:rFonts w:ascii="Times New Roman" w:hAnsi="Times New Roman" w:cs="Times New Roman"/>
          <w:color w:val="000000"/>
          <w:sz w:val="24"/>
          <w:szCs w:val="24"/>
          <w:lang w:val="uk-UA"/>
        </w:rPr>
        <w:t>оцінювання ефективності прийнятих коригувальних заходів.</w:t>
      </w:r>
    </w:p>
    <w:p w14:paraId="3DB22D79" w14:textId="77777777" w:rsidR="00943D74" w:rsidRPr="00943D74" w:rsidRDefault="00943D74" w:rsidP="00943D74">
      <w:pPr>
        <w:ind w:firstLine="709"/>
        <w:jc w:val="both"/>
        <w:rPr>
          <w:rFonts w:ascii="Times New Roman" w:hAnsi="Times New Roman" w:cs="Times New Roman"/>
          <w:color w:val="000000"/>
          <w:sz w:val="24"/>
          <w:szCs w:val="24"/>
          <w:lang w:val="uk-UA"/>
        </w:rPr>
      </w:pPr>
      <w:r w:rsidRPr="00943D74">
        <w:rPr>
          <w:rFonts w:ascii="Times New Roman" w:hAnsi="Times New Roman" w:cs="Times New Roman"/>
          <w:noProof/>
          <w:sz w:val="24"/>
          <w:szCs w:val="24"/>
          <w:lang w:val="uk-UA"/>
        </w:rPr>
        <w:lastRenderedPageBreak/>
        <w:t xml:space="preserve">Організація при </w:t>
      </w:r>
      <w:r w:rsidRPr="00943D74">
        <w:rPr>
          <w:rFonts w:ascii="Times New Roman" w:hAnsi="Times New Roman" w:cs="Times New Roman"/>
          <w:spacing w:val="2"/>
          <w:sz w:val="24"/>
          <w:szCs w:val="24"/>
          <w:lang w:val="uk-UA"/>
        </w:rPr>
        <w:t xml:space="preserve">технічному нагляді </w:t>
      </w:r>
      <w:r w:rsidRPr="00943D74">
        <w:rPr>
          <w:rFonts w:ascii="Times New Roman" w:hAnsi="Times New Roman" w:cs="Times New Roman"/>
          <w:noProof/>
          <w:sz w:val="24"/>
          <w:szCs w:val="24"/>
          <w:lang w:val="uk-UA"/>
        </w:rPr>
        <w:t>повинна підтвердити, що</w:t>
      </w:r>
      <w:r w:rsidRPr="00943D74">
        <w:rPr>
          <w:rFonts w:ascii="Times New Roman" w:hAnsi="Times New Roman" w:cs="Times New Roman"/>
          <w:color w:val="000000"/>
          <w:sz w:val="24"/>
          <w:szCs w:val="24"/>
          <w:lang w:val="uk-UA"/>
        </w:rPr>
        <w:t xml:space="preserve"> коригувальні дії завершені, </w:t>
      </w:r>
      <w:r w:rsidRPr="00943D74">
        <w:rPr>
          <w:rFonts w:ascii="Times New Roman" w:hAnsi="Times New Roman" w:cs="Times New Roman"/>
          <w:noProof/>
          <w:sz w:val="24"/>
          <w:szCs w:val="24"/>
          <w:lang w:val="uk-UA"/>
        </w:rPr>
        <w:t>продемонструвати</w:t>
      </w:r>
      <w:r w:rsidRPr="00943D74">
        <w:rPr>
          <w:rFonts w:ascii="Times New Roman" w:hAnsi="Times New Roman" w:cs="Times New Roman"/>
          <w:color w:val="000000"/>
          <w:sz w:val="24"/>
          <w:szCs w:val="24"/>
          <w:lang w:val="uk-UA"/>
        </w:rPr>
        <w:t xml:space="preserve"> їх результативність, необхідні зміни внесено до процедур (методик, процедур, інструкцій), документації та реєстраційних даних.</w:t>
      </w:r>
    </w:p>
    <w:p w14:paraId="778750E6" w14:textId="77777777" w:rsidR="00943D74" w:rsidRPr="00943D74" w:rsidRDefault="00943D74" w:rsidP="00943D74">
      <w:pPr>
        <w:ind w:firstLine="709"/>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При виявленні неправильного використання сертифікату аудиторська група приймає рішення про додаткові заходи для запобігання зловживанням:</w:t>
      </w:r>
    </w:p>
    <w:p w14:paraId="1D376E82" w14:textId="77777777" w:rsidR="00943D74" w:rsidRPr="00943D74" w:rsidRDefault="00943D74" w:rsidP="00943D74">
      <w:pPr>
        <w:numPr>
          <w:ilvl w:val="0"/>
          <w:numId w:val="8"/>
        </w:numPr>
        <w:tabs>
          <w:tab w:val="clear" w:pos="1605"/>
          <w:tab w:val="num" w:pos="851"/>
        </w:tabs>
        <w:ind w:left="0" w:firstLine="720"/>
        <w:jc w:val="both"/>
        <w:rPr>
          <w:rFonts w:ascii="Times New Roman" w:hAnsi="Times New Roman" w:cs="Times New Roman"/>
          <w:color w:val="000000"/>
          <w:sz w:val="24"/>
          <w:szCs w:val="24"/>
          <w:lang w:val="uk-UA"/>
        </w:rPr>
      </w:pPr>
      <w:r w:rsidRPr="00943D74">
        <w:rPr>
          <w:rFonts w:ascii="Times New Roman" w:hAnsi="Times New Roman" w:cs="Times New Roman"/>
          <w:color w:val="000000"/>
          <w:sz w:val="24"/>
          <w:szCs w:val="24"/>
          <w:lang w:val="uk-UA"/>
        </w:rPr>
        <w:t>розпорядження Замовнику провести коригувальні дії по усуненню виявлених зловживань;</w:t>
      </w:r>
    </w:p>
    <w:p w14:paraId="72973AE1" w14:textId="77777777" w:rsidR="00943D74" w:rsidRPr="00943D74"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943D74">
        <w:rPr>
          <w:rFonts w:ascii="Times New Roman" w:hAnsi="Times New Roman" w:cs="Times New Roman"/>
          <w:color w:val="000000"/>
          <w:sz w:val="24"/>
          <w:szCs w:val="24"/>
          <w:lang w:val="uk-UA"/>
        </w:rPr>
        <w:t>опублікування відомостей про порушення;</w:t>
      </w:r>
    </w:p>
    <w:p w14:paraId="2EBAB8C9" w14:textId="77777777" w:rsidR="00943D74" w:rsidRPr="00943D74"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943D74">
        <w:rPr>
          <w:rFonts w:ascii="Times New Roman" w:hAnsi="Times New Roman" w:cs="Times New Roman"/>
          <w:color w:val="000000"/>
          <w:sz w:val="24"/>
          <w:szCs w:val="24"/>
          <w:lang w:val="uk-UA"/>
        </w:rPr>
        <w:t>призупинення або анулювання сертифікату відповідності;</w:t>
      </w:r>
    </w:p>
    <w:p w14:paraId="4C4FB1FD" w14:textId="77777777" w:rsidR="00943D74" w:rsidRPr="00943D74"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943D74">
        <w:rPr>
          <w:rFonts w:ascii="Times New Roman" w:hAnsi="Times New Roman" w:cs="Times New Roman"/>
          <w:color w:val="000000"/>
          <w:sz w:val="24"/>
          <w:szCs w:val="24"/>
          <w:lang w:val="uk-UA"/>
        </w:rPr>
        <w:t>звертання до суду відповідно до законодавства України.</w:t>
      </w:r>
    </w:p>
    <w:p w14:paraId="286C0EE1" w14:textId="77777777" w:rsidR="00943D74" w:rsidRPr="00943D74" w:rsidRDefault="00943D74" w:rsidP="00943D74">
      <w:pPr>
        <w:ind w:firstLine="720"/>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Всі спостереження </w:t>
      </w:r>
      <w:r w:rsidRPr="00943D74">
        <w:rPr>
          <w:rFonts w:ascii="Times New Roman" w:hAnsi="Times New Roman" w:cs="Times New Roman"/>
          <w:spacing w:val="2"/>
          <w:sz w:val="24"/>
          <w:szCs w:val="24"/>
          <w:lang w:val="uk-UA"/>
        </w:rPr>
        <w:t xml:space="preserve">технічного нагляду </w:t>
      </w:r>
      <w:r w:rsidRPr="00943D74">
        <w:rPr>
          <w:rFonts w:ascii="Times New Roman" w:hAnsi="Times New Roman" w:cs="Times New Roman"/>
          <w:sz w:val="24"/>
          <w:szCs w:val="24"/>
          <w:lang w:val="uk-UA"/>
        </w:rPr>
        <w:t>документуються. Невідповідності визначаються у відповідності до вимог стандарту, згідно якого сертифікована СУ Замовника.</w:t>
      </w:r>
    </w:p>
    <w:p w14:paraId="54838AA7" w14:textId="77777777" w:rsidR="00943D74" w:rsidRPr="00943D74" w:rsidRDefault="00943D74" w:rsidP="00943D74">
      <w:pPr>
        <w:ind w:firstLine="720"/>
        <w:jc w:val="both"/>
        <w:rPr>
          <w:rFonts w:ascii="Times New Roman" w:hAnsi="Times New Roman" w:cs="Times New Roman"/>
          <w:color w:val="000000"/>
          <w:sz w:val="24"/>
          <w:szCs w:val="24"/>
          <w:lang w:val="uk-UA"/>
        </w:rPr>
      </w:pPr>
      <w:r w:rsidRPr="00943D74">
        <w:rPr>
          <w:rFonts w:ascii="Times New Roman" w:hAnsi="Times New Roman" w:cs="Times New Roman"/>
          <w:sz w:val="24"/>
          <w:szCs w:val="24"/>
          <w:lang w:val="uk-UA"/>
        </w:rPr>
        <w:t xml:space="preserve">Звіт за результатами </w:t>
      </w:r>
      <w:r w:rsidRPr="00943D74">
        <w:rPr>
          <w:rFonts w:ascii="Times New Roman" w:hAnsi="Times New Roman" w:cs="Times New Roman"/>
          <w:spacing w:val="2"/>
          <w:sz w:val="24"/>
          <w:szCs w:val="24"/>
          <w:lang w:val="uk-UA"/>
        </w:rPr>
        <w:t xml:space="preserve">технічного нагляду </w:t>
      </w:r>
      <w:r w:rsidRPr="00943D74">
        <w:rPr>
          <w:rFonts w:ascii="Times New Roman" w:hAnsi="Times New Roman" w:cs="Times New Roman"/>
          <w:sz w:val="24"/>
          <w:szCs w:val="24"/>
          <w:lang w:val="uk-UA"/>
        </w:rPr>
        <w:t>готується протягом місяця</w:t>
      </w:r>
      <w:r w:rsidRPr="00943D74">
        <w:rPr>
          <w:rFonts w:ascii="Times New Roman" w:hAnsi="Times New Roman" w:cs="Times New Roman"/>
          <w:color w:val="000000"/>
          <w:sz w:val="24"/>
          <w:szCs w:val="24"/>
          <w:lang w:val="uk-UA"/>
        </w:rPr>
        <w:t>.</w:t>
      </w:r>
    </w:p>
    <w:p w14:paraId="556B1C5B" w14:textId="77777777" w:rsidR="00943D74" w:rsidRPr="00943D74" w:rsidRDefault="00943D74" w:rsidP="00943D74">
      <w:pPr>
        <w:ind w:firstLine="709"/>
        <w:jc w:val="both"/>
        <w:rPr>
          <w:rFonts w:ascii="Times New Roman" w:hAnsi="Times New Roman" w:cs="Times New Roman"/>
          <w:sz w:val="24"/>
          <w:szCs w:val="24"/>
          <w:lang w:val="uk-UA" w:eastAsia="uk-UA"/>
        </w:rPr>
      </w:pPr>
      <w:r w:rsidRPr="00943D74">
        <w:rPr>
          <w:rFonts w:ascii="Times New Roman" w:hAnsi="Times New Roman" w:cs="Times New Roman"/>
          <w:sz w:val="24"/>
          <w:szCs w:val="24"/>
          <w:lang w:val="uk-UA"/>
        </w:rPr>
        <w:t xml:space="preserve">Якщо під час </w:t>
      </w:r>
      <w:r w:rsidRPr="00943D74">
        <w:rPr>
          <w:rFonts w:ascii="Times New Roman" w:hAnsi="Times New Roman" w:cs="Times New Roman"/>
          <w:spacing w:val="2"/>
          <w:sz w:val="24"/>
          <w:szCs w:val="24"/>
          <w:lang w:val="uk-UA"/>
        </w:rPr>
        <w:t xml:space="preserve">технічного нагляду </w:t>
      </w:r>
      <w:r w:rsidRPr="00943D74">
        <w:rPr>
          <w:rFonts w:ascii="Times New Roman" w:hAnsi="Times New Roman" w:cs="Times New Roman"/>
          <w:sz w:val="24"/>
          <w:szCs w:val="24"/>
          <w:lang w:val="uk-UA"/>
        </w:rPr>
        <w:t xml:space="preserve">виявлено невідповідності, керівник групи з аудиту повідомляє керівництву організації </w:t>
      </w:r>
      <w:r w:rsidRPr="00943D74">
        <w:rPr>
          <w:rFonts w:ascii="Times New Roman" w:hAnsi="Times New Roman" w:cs="Times New Roman"/>
          <w:sz w:val="24"/>
          <w:szCs w:val="24"/>
          <w:lang w:val="uk-UA" w:eastAsia="uk-UA"/>
        </w:rPr>
        <w:t xml:space="preserve"> про необхідність здійснення коригування та/або  коригувальних дій, надання документованих доказів їх виконання до органу сертифікації, а також проведення перевірки їх виконання (з відвідуванням або без відвідування організації).</w:t>
      </w:r>
    </w:p>
    <w:p w14:paraId="092BBA49" w14:textId="77777777" w:rsidR="00943D74" w:rsidRPr="00943D74" w:rsidRDefault="00943D74" w:rsidP="00943D74">
      <w:pPr>
        <w:ind w:firstLine="709"/>
        <w:jc w:val="both"/>
        <w:rPr>
          <w:rFonts w:ascii="Times New Roman" w:hAnsi="Times New Roman" w:cs="Times New Roman"/>
          <w:sz w:val="24"/>
          <w:szCs w:val="24"/>
          <w:lang w:val="uk-UA" w:eastAsia="uk-UA"/>
        </w:rPr>
      </w:pPr>
      <w:r w:rsidRPr="00943D74">
        <w:rPr>
          <w:rFonts w:ascii="Times New Roman" w:hAnsi="Times New Roman" w:cs="Times New Roman"/>
          <w:sz w:val="24"/>
          <w:szCs w:val="24"/>
          <w:lang w:val="uk-UA" w:eastAsia="uk-UA"/>
        </w:rPr>
        <w:t>Організація визначає, які коригування та/або коригувальні дії вона повинна виконати для усунення виявлених у результаті аудиту невідповідностей, узгоджує ці дії та термін їх виконання з керівником групи з аудиту.</w:t>
      </w:r>
    </w:p>
    <w:p w14:paraId="6D963338"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Усі розбіжності щодо даних аудиту та/чи висновків аудиту між групою з аудиту та організацією слід обговорити і, за можливості, погодити. У разі їхнього непогодження у протокол заключної наради вносять точки зору обох сторін.</w:t>
      </w:r>
    </w:p>
    <w:p w14:paraId="3637EE18"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6.5.4 Група з аудиту готує звіт про </w:t>
      </w:r>
      <w:r w:rsidRPr="00943D74">
        <w:rPr>
          <w:rFonts w:ascii="Times New Roman" w:hAnsi="Times New Roman" w:cs="Times New Roman"/>
          <w:spacing w:val="2"/>
          <w:sz w:val="24"/>
          <w:szCs w:val="24"/>
          <w:lang w:val="uk-UA"/>
        </w:rPr>
        <w:t xml:space="preserve">технічний нагляд </w:t>
      </w:r>
      <w:r w:rsidRPr="00943D74">
        <w:rPr>
          <w:rFonts w:ascii="Times New Roman" w:hAnsi="Times New Roman" w:cs="Times New Roman"/>
          <w:sz w:val="24"/>
          <w:szCs w:val="24"/>
          <w:lang w:val="uk-UA"/>
        </w:rPr>
        <w:t>протягом погодженого з організацією-заявником строку, але не пізніше одного місяця від дати проведення заключної наради. У разі недотримання погодженого строку, про причини затримки слід повідомити організацію-заявника з подальшим погодженням нового терміну підготування звіту.</w:t>
      </w:r>
    </w:p>
    <w:p w14:paraId="1AB5E736"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Якщо організація усунула невідповідності та впровадила коригувальні дії під час проведення аудиту та/чи протягом місяця з дати заключної наради (під час підготування звіту про аудит), це має бути відображеним у звіті з наведенням інформації, чи відповідає СУ критеріям аудиту після усунення невідповідностей.</w:t>
      </w:r>
    </w:p>
    <w:p w14:paraId="4F73C9F3"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Звіт за результатами </w:t>
      </w:r>
      <w:r w:rsidRPr="00943D74">
        <w:rPr>
          <w:rFonts w:ascii="Times New Roman" w:hAnsi="Times New Roman" w:cs="Times New Roman"/>
          <w:spacing w:val="2"/>
          <w:sz w:val="24"/>
          <w:szCs w:val="24"/>
          <w:lang w:val="uk-UA"/>
        </w:rPr>
        <w:t xml:space="preserve">технічного нагляду </w:t>
      </w:r>
      <w:r w:rsidRPr="00943D74">
        <w:rPr>
          <w:rFonts w:ascii="Times New Roman" w:hAnsi="Times New Roman" w:cs="Times New Roman"/>
          <w:sz w:val="24"/>
          <w:szCs w:val="24"/>
          <w:lang w:val="uk-UA"/>
        </w:rPr>
        <w:t xml:space="preserve">має містити висновки групи аудиту щодо відповідності СУ вимогам, підтвердженим під час сертифікації, та пропозиції щодо підтвердження, призупинення чи скасування дії сертифіката, а також, у разі потреби, щодо скорочення сфери поширення сертифікації разом з будь-якими умовами чи зауваженнями. </w:t>
      </w:r>
    </w:p>
    <w:p w14:paraId="2817461F"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Звіт про </w:t>
      </w:r>
      <w:r w:rsidRPr="00943D74">
        <w:rPr>
          <w:rFonts w:ascii="Times New Roman" w:hAnsi="Times New Roman" w:cs="Times New Roman"/>
          <w:spacing w:val="2"/>
          <w:sz w:val="24"/>
          <w:szCs w:val="24"/>
          <w:lang w:val="uk-UA"/>
        </w:rPr>
        <w:t xml:space="preserve">технічний нагляд </w:t>
      </w:r>
      <w:r w:rsidRPr="00943D74">
        <w:rPr>
          <w:rFonts w:ascii="Times New Roman" w:hAnsi="Times New Roman" w:cs="Times New Roman"/>
          <w:sz w:val="24"/>
          <w:szCs w:val="24"/>
          <w:lang w:val="uk-UA"/>
        </w:rPr>
        <w:t xml:space="preserve">є власністю організації, в якій проводився </w:t>
      </w:r>
      <w:r w:rsidRPr="00943D74">
        <w:rPr>
          <w:rFonts w:ascii="Times New Roman" w:hAnsi="Times New Roman" w:cs="Times New Roman"/>
          <w:spacing w:val="2"/>
          <w:sz w:val="24"/>
          <w:szCs w:val="24"/>
          <w:lang w:val="uk-UA"/>
        </w:rPr>
        <w:t>технічний нагляд</w:t>
      </w:r>
      <w:r w:rsidRPr="00943D74">
        <w:rPr>
          <w:rFonts w:ascii="Times New Roman" w:hAnsi="Times New Roman" w:cs="Times New Roman"/>
          <w:sz w:val="24"/>
          <w:szCs w:val="24"/>
          <w:lang w:val="uk-UA"/>
        </w:rPr>
        <w:t>.</w:t>
      </w:r>
    </w:p>
    <w:p w14:paraId="1FE9DABF" w14:textId="77777777" w:rsidR="00943D74" w:rsidRPr="00943D74" w:rsidRDefault="00943D74" w:rsidP="00943D74">
      <w:pPr>
        <w:ind w:firstLine="709"/>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Члени групи аудиту та всі одержувачі звіту про </w:t>
      </w:r>
      <w:r w:rsidRPr="00943D74">
        <w:rPr>
          <w:rFonts w:ascii="Times New Roman" w:hAnsi="Times New Roman" w:cs="Times New Roman"/>
          <w:spacing w:val="2"/>
          <w:sz w:val="24"/>
          <w:szCs w:val="24"/>
          <w:lang w:val="uk-UA"/>
        </w:rPr>
        <w:t xml:space="preserve">технічний нагляд </w:t>
      </w:r>
      <w:r w:rsidRPr="00943D74">
        <w:rPr>
          <w:rFonts w:ascii="Times New Roman" w:hAnsi="Times New Roman" w:cs="Times New Roman"/>
          <w:sz w:val="24"/>
          <w:szCs w:val="24"/>
          <w:lang w:val="uk-UA"/>
        </w:rPr>
        <w:t>зобов’язані дотримуватися та забезпечувати конфіденційність інформації, яку містить  звіт.</w:t>
      </w:r>
    </w:p>
    <w:p w14:paraId="69798FCD" w14:textId="77777777" w:rsidR="00943D74" w:rsidRPr="00943D74" w:rsidRDefault="00943D74" w:rsidP="00943D74">
      <w:pPr>
        <w:pStyle w:val="1"/>
        <w:numPr>
          <w:ilvl w:val="0"/>
          <w:numId w:val="0"/>
        </w:numPr>
        <w:spacing w:before="60" w:after="60"/>
        <w:ind w:left="432" w:hanging="432"/>
        <w:rPr>
          <w:rFonts w:ascii="Times New Roman" w:hAnsi="Times New Roman"/>
          <w:bCs/>
          <w:sz w:val="24"/>
          <w:szCs w:val="24"/>
        </w:rPr>
      </w:pPr>
      <w:bookmarkStart w:id="16" w:name="_Toc431998931"/>
      <w:r w:rsidRPr="00943D74">
        <w:rPr>
          <w:rFonts w:ascii="Times New Roman" w:hAnsi="Times New Roman"/>
          <w:bCs/>
          <w:sz w:val="24"/>
          <w:szCs w:val="24"/>
        </w:rPr>
        <w:t xml:space="preserve">            6.6 Підтримання сертифікації</w:t>
      </w:r>
      <w:bookmarkEnd w:id="16"/>
    </w:p>
    <w:p w14:paraId="778E9113" w14:textId="77777777" w:rsidR="00943D74" w:rsidRPr="00943D74" w:rsidRDefault="00943D74" w:rsidP="00943D74">
      <w:pPr>
        <w:tabs>
          <w:tab w:val="num" w:pos="900"/>
        </w:tabs>
        <w:ind w:firstLine="720"/>
        <w:jc w:val="both"/>
        <w:rPr>
          <w:rFonts w:ascii="Times New Roman" w:hAnsi="Times New Roman" w:cs="Times New Roman"/>
          <w:sz w:val="24"/>
          <w:szCs w:val="24"/>
          <w:lang w:val="uk-UA"/>
        </w:rPr>
      </w:pPr>
      <w:bookmarkStart w:id="17" w:name="_Hlk81844638"/>
      <w:r w:rsidRPr="00943D74">
        <w:rPr>
          <w:rFonts w:ascii="Times New Roman" w:hAnsi="Times New Roman" w:cs="Times New Roman"/>
          <w:sz w:val="24"/>
          <w:szCs w:val="24"/>
          <w:lang w:val="uk-UA"/>
        </w:rPr>
        <w:t xml:space="preserve">За результатами </w:t>
      </w:r>
      <w:r w:rsidRPr="00943D74">
        <w:rPr>
          <w:rFonts w:ascii="Times New Roman" w:hAnsi="Times New Roman" w:cs="Times New Roman"/>
          <w:spacing w:val="2"/>
          <w:sz w:val="24"/>
          <w:szCs w:val="24"/>
          <w:lang w:val="uk-UA"/>
        </w:rPr>
        <w:t xml:space="preserve">технічного нагляду </w:t>
      </w:r>
      <w:r w:rsidRPr="00943D74">
        <w:rPr>
          <w:rFonts w:ascii="Times New Roman" w:hAnsi="Times New Roman" w:cs="Times New Roman"/>
          <w:sz w:val="24"/>
          <w:szCs w:val="24"/>
          <w:lang w:val="uk-UA"/>
        </w:rPr>
        <w:t>можливі наступні висновки:</w:t>
      </w:r>
    </w:p>
    <w:p w14:paraId="33606B6E" w14:textId="77777777" w:rsidR="00943D74" w:rsidRPr="00943D74"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підтвердження дії сертифікату;</w:t>
      </w:r>
    </w:p>
    <w:p w14:paraId="15063999" w14:textId="77777777" w:rsidR="00943D74" w:rsidRPr="00943D74"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призупинення дії сертифікату;</w:t>
      </w:r>
    </w:p>
    <w:p w14:paraId="2ADC65DF" w14:textId="77777777" w:rsidR="00943D74" w:rsidRPr="00943D74"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анулювання сертифікату;</w:t>
      </w:r>
    </w:p>
    <w:p w14:paraId="643CD3D5" w14:textId="77777777" w:rsidR="00943D74" w:rsidRPr="00943D74"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зміна сфери дії сертифікату.</w:t>
      </w:r>
    </w:p>
    <w:bookmarkEnd w:id="17"/>
    <w:p w14:paraId="0C977896" w14:textId="2D08C1EB" w:rsidR="00943D74" w:rsidRPr="00943D74" w:rsidRDefault="004F6073" w:rsidP="00943D74">
      <w:pPr>
        <w:tabs>
          <w:tab w:val="num" w:pos="900"/>
        </w:tabs>
        <w:ind w:firstLine="720"/>
        <w:jc w:val="both"/>
        <w:rPr>
          <w:rFonts w:ascii="Times New Roman" w:hAnsi="Times New Roman" w:cs="Times New Roman"/>
          <w:sz w:val="24"/>
          <w:szCs w:val="24"/>
          <w:lang w:val="uk-UA"/>
        </w:rPr>
      </w:pPr>
      <w:r w:rsidRPr="004F6073">
        <w:rPr>
          <w:rFonts w:ascii="Times New Roman" w:hAnsi="Times New Roman" w:cs="Times New Roman"/>
          <w:sz w:val="24"/>
          <w:szCs w:val="24"/>
          <w:lang w:val="uk-UA"/>
        </w:rPr>
        <w:t>ТОВ „ЦПВ „УКРСЕРТИФІКАЦІЯ”</w:t>
      </w:r>
      <w:r w:rsidR="00943D74" w:rsidRPr="00943D74">
        <w:rPr>
          <w:rFonts w:ascii="Times New Roman" w:hAnsi="Times New Roman" w:cs="Times New Roman"/>
          <w:sz w:val="24"/>
          <w:szCs w:val="24"/>
          <w:lang w:val="uk-UA"/>
        </w:rPr>
        <w:t xml:space="preserve">  базуючись на доказі того, що замовник продовжує задовольняти вимогам стандарту на систему управління, підтримує сертифікацію замовника і може зберігати в силі дану сертифікацію, маючи позитивний </w:t>
      </w:r>
      <w:r w:rsidR="00943D74" w:rsidRPr="00943D74">
        <w:rPr>
          <w:rFonts w:ascii="Times New Roman" w:hAnsi="Times New Roman" w:cs="Times New Roman"/>
          <w:sz w:val="24"/>
          <w:szCs w:val="24"/>
          <w:lang w:val="uk-UA"/>
        </w:rPr>
        <w:lastRenderedPageBreak/>
        <w:t xml:space="preserve">висновок керівника групи з аудиту без подальшого незалежного перевіряння, оскільки </w:t>
      </w:r>
      <w:r w:rsidRPr="004F6073">
        <w:rPr>
          <w:rFonts w:ascii="Times New Roman" w:hAnsi="Times New Roman" w:cs="Times New Roman"/>
          <w:sz w:val="24"/>
          <w:szCs w:val="24"/>
          <w:lang w:val="uk-UA"/>
        </w:rPr>
        <w:t>ТОВ „ЦПВ „УКРСЕРТИФІКАЦІЯ”</w:t>
      </w:r>
      <w:r w:rsidR="00943D74" w:rsidRPr="00943D74">
        <w:rPr>
          <w:rFonts w:ascii="Times New Roman" w:hAnsi="Times New Roman" w:cs="Times New Roman"/>
          <w:sz w:val="24"/>
          <w:szCs w:val="24"/>
          <w:lang w:val="uk-UA"/>
        </w:rPr>
        <w:t>:</w:t>
      </w:r>
    </w:p>
    <w:p w14:paraId="29F9BCAE" w14:textId="6AA7F640" w:rsidR="00943D74" w:rsidRPr="00943D74"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має систему, яка вимагає від керівника групи з аудиту повідомляти </w:t>
      </w:r>
      <w:r w:rsidR="004F6073" w:rsidRPr="004F6073">
        <w:rPr>
          <w:rFonts w:ascii="Times New Roman" w:hAnsi="Times New Roman" w:cs="Times New Roman"/>
          <w:sz w:val="24"/>
          <w:szCs w:val="24"/>
          <w:lang w:val="uk-UA"/>
        </w:rPr>
        <w:t>ТОВ „ЦПВ „УКРСЕРТИФІКАЦІЯ”</w:t>
      </w:r>
      <w:r w:rsidRPr="00943D74">
        <w:rPr>
          <w:rFonts w:ascii="Times New Roman" w:hAnsi="Times New Roman" w:cs="Times New Roman"/>
          <w:sz w:val="24"/>
          <w:szCs w:val="24"/>
          <w:lang w:val="uk-UA"/>
        </w:rPr>
        <w:t xml:space="preserve"> про необхідність ініціювати перевірку відповідним компетентним персоналом, який не виконував аудит, щоб визначити, чи можна підтримувати сертифікат у разі будь-якої невідповідності чи іншої ситуації, яка може призвести до призупинення чи скасування сертифікації;</w:t>
      </w:r>
    </w:p>
    <w:p w14:paraId="6CC81CCD" w14:textId="471036F6" w:rsidR="00943D74" w:rsidRPr="00943D74" w:rsidRDefault="00943D74" w:rsidP="00943D74">
      <w:pPr>
        <w:numPr>
          <w:ilvl w:val="0"/>
          <w:numId w:val="8"/>
        </w:numPr>
        <w:tabs>
          <w:tab w:val="clear" w:pos="1605"/>
          <w:tab w:val="num" w:pos="851"/>
        </w:tabs>
        <w:ind w:left="0" w:firstLine="720"/>
        <w:jc w:val="both"/>
        <w:rPr>
          <w:rFonts w:ascii="Times New Roman" w:hAnsi="Times New Roman" w:cs="Times New Roman"/>
          <w:sz w:val="24"/>
          <w:szCs w:val="24"/>
          <w:lang w:val="uk-UA"/>
        </w:rPr>
      </w:pPr>
      <w:r w:rsidRPr="00943D74">
        <w:rPr>
          <w:rFonts w:ascii="Times New Roman" w:hAnsi="Times New Roman" w:cs="Times New Roman"/>
          <w:sz w:val="24"/>
          <w:szCs w:val="24"/>
          <w:lang w:val="uk-UA"/>
        </w:rPr>
        <w:t xml:space="preserve">компетентний персонал </w:t>
      </w:r>
      <w:r w:rsidR="004F6073" w:rsidRPr="004F6073">
        <w:rPr>
          <w:rFonts w:ascii="Times New Roman" w:hAnsi="Times New Roman" w:cs="Times New Roman"/>
          <w:sz w:val="24"/>
          <w:szCs w:val="24"/>
          <w:lang w:val="uk-UA"/>
        </w:rPr>
        <w:t>ТОВ „ЦПВ „УКРСЕРТИФІКАЦІЯ”</w:t>
      </w:r>
      <w:r w:rsidR="004F6073">
        <w:rPr>
          <w:rFonts w:ascii="Times New Roman" w:hAnsi="Times New Roman" w:cs="Times New Roman"/>
          <w:sz w:val="24"/>
          <w:szCs w:val="24"/>
          <w:lang w:val="uk-UA"/>
        </w:rPr>
        <w:t xml:space="preserve"> </w:t>
      </w:r>
      <w:r w:rsidRPr="00943D74">
        <w:rPr>
          <w:rFonts w:ascii="Times New Roman" w:hAnsi="Times New Roman" w:cs="Times New Roman"/>
          <w:sz w:val="24"/>
          <w:szCs w:val="24"/>
          <w:lang w:val="uk-UA"/>
        </w:rPr>
        <w:t>відслідковує діяльність з наглядання, включаючи моніторинг звітування аудиторів, щоб підтвердити, що діяльність стосовно сертифікації виконується результативно.</w:t>
      </w:r>
    </w:p>
    <w:p w14:paraId="611D4E0C" w14:textId="532B088E" w:rsidR="00943D74" w:rsidRPr="00943D74" w:rsidRDefault="00943D74" w:rsidP="00943D74">
      <w:pPr>
        <w:tabs>
          <w:tab w:val="num" w:pos="851"/>
        </w:tabs>
        <w:ind w:left="720"/>
        <w:jc w:val="both"/>
        <w:rPr>
          <w:rFonts w:ascii="Times New Roman" w:hAnsi="Times New Roman" w:cs="Times New Roman"/>
          <w:sz w:val="24"/>
          <w:szCs w:val="24"/>
          <w:lang w:val="uk-UA"/>
        </w:rPr>
      </w:pPr>
    </w:p>
    <w:p w14:paraId="712285E3" w14:textId="77777777" w:rsidR="00943D74" w:rsidRDefault="00943D74" w:rsidP="00AC6F66">
      <w:pPr>
        <w:suppressAutoHyphens/>
        <w:jc w:val="center"/>
        <w:rPr>
          <w:rFonts w:ascii="Times New Roman" w:eastAsia="Times New Roman" w:hAnsi="Times New Roman" w:cs="Times New Roman"/>
          <w:b/>
          <w:bCs/>
          <w:sz w:val="24"/>
          <w:szCs w:val="24"/>
          <w:u w:val="single"/>
          <w:lang w:val="uk-UA" w:eastAsia="ar-SA"/>
        </w:rPr>
      </w:pPr>
    </w:p>
    <w:p w14:paraId="1F8A3122" w14:textId="108637EC" w:rsidR="00AC6F66" w:rsidRDefault="00AC6F66" w:rsidP="00AC6F66">
      <w:pPr>
        <w:suppressAutoHyphens/>
        <w:jc w:val="center"/>
        <w:rPr>
          <w:rFonts w:ascii="Times New Roman" w:eastAsia="Times New Roman" w:hAnsi="Times New Roman" w:cs="Times New Roman"/>
          <w:b/>
          <w:bCs/>
          <w:sz w:val="24"/>
          <w:szCs w:val="24"/>
          <w:u w:val="single"/>
          <w:lang w:val="uk-UA" w:eastAsia="ar-SA"/>
        </w:rPr>
      </w:pPr>
      <w:r w:rsidRPr="00943D74">
        <w:rPr>
          <w:rFonts w:ascii="Times New Roman" w:eastAsia="Times New Roman" w:hAnsi="Times New Roman" w:cs="Times New Roman"/>
          <w:b/>
          <w:bCs/>
          <w:sz w:val="24"/>
          <w:szCs w:val="24"/>
          <w:u w:val="single"/>
          <w:lang w:val="uk-UA" w:eastAsia="ar-SA"/>
        </w:rPr>
        <w:t>Повторна сертифікація (ресертифікація)</w:t>
      </w:r>
    </w:p>
    <w:p w14:paraId="081C1E32" w14:textId="558EFC3C" w:rsidR="00A773A7" w:rsidRPr="00A773A7" w:rsidRDefault="00A773A7" w:rsidP="00AC6F66">
      <w:pPr>
        <w:suppressAutoHyphens/>
        <w:jc w:val="center"/>
        <w:rPr>
          <w:rFonts w:ascii="Times New Roman" w:eastAsia="Times New Roman" w:hAnsi="Times New Roman" w:cs="Times New Roman"/>
          <w:b/>
          <w:bCs/>
          <w:i/>
          <w:iCs/>
          <w:sz w:val="24"/>
          <w:szCs w:val="24"/>
          <w:lang w:val="uk-UA" w:eastAsia="ar-SA"/>
        </w:rPr>
      </w:pPr>
      <w:r>
        <w:rPr>
          <w:rFonts w:ascii="Times New Roman" w:hAnsi="Times New Roman" w:cs="Times New Roman"/>
          <w:b/>
          <w:bCs/>
          <w:i/>
          <w:iCs/>
          <w:sz w:val="24"/>
          <w:szCs w:val="24"/>
          <w:u w:val="single"/>
          <w:lang w:val="uk-UA"/>
        </w:rPr>
        <w:t>(</w:t>
      </w:r>
      <w:r w:rsidRPr="003645AA">
        <w:rPr>
          <w:rFonts w:ascii="Times New Roman" w:hAnsi="Times New Roman" w:cs="Times New Roman"/>
          <w:b/>
          <w:bCs/>
          <w:i/>
          <w:iCs/>
          <w:sz w:val="24"/>
          <w:szCs w:val="24"/>
          <w:u w:val="single"/>
          <w:lang w:val="uk-UA"/>
        </w:rPr>
        <w:t xml:space="preserve">Витяг </w:t>
      </w:r>
      <w:r>
        <w:rPr>
          <w:rFonts w:ascii="Times New Roman" w:hAnsi="Times New Roman" w:cs="Times New Roman"/>
          <w:b/>
          <w:bCs/>
          <w:i/>
          <w:iCs/>
          <w:sz w:val="24"/>
          <w:szCs w:val="24"/>
          <w:u w:val="single"/>
          <w:lang w:val="uk-UA"/>
        </w:rPr>
        <w:t xml:space="preserve">з </w:t>
      </w:r>
      <w:r w:rsidRPr="00A773A7">
        <w:rPr>
          <w:rFonts w:ascii="Times New Roman" w:hAnsi="Times New Roman" w:cs="Times New Roman"/>
          <w:b/>
          <w:i/>
          <w:iCs/>
          <w:sz w:val="24"/>
          <w:szCs w:val="24"/>
          <w:u w:val="single"/>
        </w:rPr>
        <w:t>П.СУЯ 9.6-02 Повторна сертифікація)</w:t>
      </w:r>
    </w:p>
    <w:p w14:paraId="60B1727C" w14:textId="2670B374" w:rsidR="00A773A7" w:rsidRPr="00A773A7" w:rsidRDefault="00A773A7" w:rsidP="00A773A7">
      <w:pPr>
        <w:pStyle w:val="ab"/>
        <w:spacing w:before="60"/>
        <w:ind w:firstLine="709"/>
        <w:jc w:val="both"/>
        <w:rPr>
          <w:rFonts w:ascii="Times New Roman" w:hAnsi="Times New Roman" w:cs="Times New Roman"/>
          <w:b/>
          <w:i w:val="0"/>
          <w:sz w:val="24"/>
          <w:szCs w:val="24"/>
          <w:lang w:val="uk-UA"/>
        </w:rPr>
      </w:pPr>
      <w:r w:rsidRPr="00A773A7">
        <w:rPr>
          <w:rFonts w:ascii="Times New Roman" w:hAnsi="Times New Roman" w:cs="Times New Roman"/>
          <w:b/>
          <w:i w:val="0"/>
          <w:sz w:val="24"/>
          <w:szCs w:val="24"/>
          <w:lang w:val="uk-UA"/>
        </w:rPr>
        <w:t>6.1 Планування аудиту повторної сертифікації</w:t>
      </w:r>
    </w:p>
    <w:p w14:paraId="1281DC09" w14:textId="16480782" w:rsidR="00A773A7" w:rsidRPr="00A773A7" w:rsidRDefault="00A773A7" w:rsidP="00A773A7">
      <w:pPr>
        <w:ind w:firstLine="720"/>
        <w:jc w:val="both"/>
        <w:rPr>
          <w:rFonts w:ascii="Times New Roman" w:hAnsi="Times New Roman" w:cs="Times New Roman"/>
          <w:sz w:val="24"/>
          <w:szCs w:val="24"/>
          <w:lang w:val="uk-UA"/>
        </w:rPr>
      </w:pPr>
      <w:r w:rsidRPr="00A773A7">
        <w:rPr>
          <w:rFonts w:ascii="Times New Roman" w:hAnsi="Times New Roman" w:cs="Times New Roman"/>
          <w:sz w:val="24"/>
          <w:szCs w:val="24"/>
          <w:lang w:val="uk-UA"/>
        </w:rPr>
        <w:t xml:space="preserve">Термін дії сертифіката на СУ не подовжується. Для отримання сертифіката на новий термін замовник не пізніше як за три місяці до закінчення терміну його дії подає до </w:t>
      </w:r>
      <w:r w:rsidR="004F6073" w:rsidRPr="004F6073">
        <w:rPr>
          <w:rFonts w:ascii="Times New Roman" w:hAnsi="Times New Roman" w:cs="Times New Roman"/>
          <w:sz w:val="24"/>
          <w:szCs w:val="24"/>
          <w:lang w:val="uk-UA"/>
        </w:rPr>
        <w:t>ТОВ „ЦПВ „УКРСЕРТИФІКАЦІЯ”</w:t>
      </w:r>
      <w:r w:rsidRPr="00A773A7">
        <w:rPr>
          <w:rFonts w:ascii="Times New Roman" w:hAnsi="Times New Roman" w:cs="Times New Roman"/>
          <w:sz w:val="24"/>
          <w:szCs w:val="24"/>
          <w:lang w:val="uk-UA"/>
        </w:rPr>
        <w:t xml:space="preserve"> заявку.</w:t>
      </w:r>
    </w:p>
    <w:p w14:paraId="1AE308B5" w14:textId="77777777" w:rsidR="00A773A7" w:rsidRPr="00A773A7" w:rsidRDefault="00A773A7" w:rsidP="00A773A7">
      <w:pPr>
        <w:ind w:firstLine="720"/>
        <w:jc w:val="both"/>
        <w:rPr>
          <w:rFonts w:ascii="Times New Roman" w:hAnsi="Times New Roman" w:cs="Times New Roman"/>
          <w:sz w:val="24"/>
          <w:szCs w:val="24"/>
          <w:lang w:val="uk-UA"/>
        </w:rPr>
      </w:pPr>
      <w:r w:rsidRPr="00A773A7">
        <w:rPr>
          <w:rFonts w:ascii="Times New Roman" w:hAnsi="Times New Roman" w:cs="Times New Roman"/>
          <w:sz w:val="24"/>
          <w:szCs w:val="24"/>
          <w:lang w:val="uk-UA"/>
        </w:rPr>
        <w:t>Повторний сертифікаційний аудит планується і проводиться для того, щоб оцінити безперервне виконання всіх вимог відповідного стандарту системи управління чи іншого нормативного документу. Метою такого аудиту є підтвердження постійної відповідності і результативності СУ в цілому, її доречності і застосовності до сфери поширення сертифікації.</w:t>
      </w:r>
    </w:p>
    <w:p w14:paraId="12D1CD84" w14:textId="77777777" w:rsidR="00A773A7" w:rsidRPr="00A773A7" w:rsidRDefault="00A773A7" w:rsidP="00A773A7">
      <w:pPr>
        <w:ind w:firstLine="720"/>
        <w:jc w:val="both"/>
        <w:rPr>
          <w:rFonts w:ascii="Times New Roman" w:hAnsi="Times New Roman" w:cs="Times New Roman"/>
          <w:sz w:val="24"/>
          <w:szCs w:val="24"/>
          <w:lang w:val="uk-UA"/>
        </w:rPr>
      </w:pPr>
      <w:r w:rsidRPr="00A773A7">
        <w:rPr>
          <w:rFonts w:ascii="Times New Roman" w:hAnsi="Times New Roman" w:cs="Times New Roman"/>
          <w:sz w:val="24"/>
          <w:szCs w:val="24"/>
          <w:lang w:val="uk-UA"/>
        </w:rPr>
        <w:t xml:space="preserve">При повторній сертифікації повинна враховуватися дієвість СУ протягом періоду сертифікації, зокрема аналізування висновків (звітів) попередніх наглядових аудитів. </w:t>
      </w:r>
    </w:p>
    <w:p w14:paraId="15C5F88E" w14:textId="24C35944" w:rsidR="00A773A7" w:rsidRPr="00A773A7" w:rsidRDefault="00A773A7" w:rsidP="00A773A7">
      <w:pPr>
        <w:ind w:firstLine="720"/>
        <w:jc w:val="both"/>
        <w:rPr>
          <w:rFonts w:ascii="Times New Roman" w:hAnsi="Times New Roman" w:cs="Times New Roman"/>
          <w:sz w:val="24"/>
          <w:szCs w:val="24"/>
          <w:lang w:val="uk-UA"/>
        </w:rPr>
      </w:pPr>
      <w:r w:rsidRPr="00A773A7">
        <w:rPr>
          <w:rFonts w:ascii="Times New Roman" w:hAnsi="Times New Roman" w:cs="Times New Roman"/>
          <w:sz w:val="24"/>
          <w:szCs w:val="24"/>
          <w:lang w:val="uk-UA"/>
        </w:rPr>
        <w:t xml:space="preserve">Повторне оцінювання проводиться так само, як і сертифікація систем управління. Порядок проведення повторної перевірки і оцінювання СУ об'єкта аудиту визначає </w:t>
      </w:r>
      <w:r w:rsidR="004F6073" w:rsidRPr="004F6073">
        <w:rPr>
          <w:rFonts w:ascii="Times New Roman" w:hAnsi="Times New Roman" w:cs="Times New Roman"/>
          <w:sz w:val="24"/>
          <w:szCs w:val="24"/>
          <w:lang w:val="uk-UA"/>
        </w:rPr>
        <w:t>ТОВ „ЦПВ „УКРСЕРТИФІКАЦІЯ”</w:t>
      </w:r>
      <w:r w:rsidRPr="00A773A7">
        <w:rPr>
          <w:rFonts w:ascii="Times New Roman" w:hAnsi="Times New Roman" w:cs="Times New Roman"/>
          <w:sz w:val="24"/>
          <w:szCs w:val="24"/>
          <w:lang w:val="uk-UA"/>
        </w:rPr>
        <w:t xml:space="preserve">  в кожному конкретному випадку з урахуванням результатів наглядання за сертифікованою СУ і наявності претензій та рекламацій до діяльності об'єкта аудиту.</w:t>
      </w:r>
    </w:p>
    <w:p w14:paraId="66DD0A85" w14:textId="77777777" w:rsidR="00A773A7" w:rsidRPr="00A773A7" w:rsidRDefault="00A773A7" w:rsidP="00A773A7">
      <w:pPr>
        <w:ind w:firstLine="720"/>
        <w:jc w:val="both"/>
        <w:rPr>
          <w:rFonts w:ascii="Times New Roman" w:hAnsi="Times New Roman" w:cs="Times New Roman"/>
          <w:sz w:val="24"/>
          <w:szCs w:val="24"/>
          <w:lang w:val="uk-UA"/>
        </w:rPr>
      </w:pPr>
      <w:r w:rsidRPr="00A773A7">
        <w:rPr>
          <w:rFonts w:ascii="Times New Roman" w:hAnsi="Times New Roman" w:cs="Times New Roman"/>
          <w:sz w:val="24"/>
          <w:szCs w:val="24"/>
          <w:lang w:val="uk-UA"/>
        </w:rPr>
        <w:t>При повторному оцінюванні група аудиту може провести перший етап аудиту, якщо були внесені істотні зміни до СУ, у замовника, або змінилися умови функціонування системи управління (зміни в законодавстві).</w:t>
      </w:r>
    </w:p>
    <w:p w14:paraId="48E96D3A" w14:textId="77777777" w:rsidR="00A773A7" w:rsidRPr="00A773A7" w:rsidRDefault="00A773A7" w:rsidP="00A773A7">
      <w:pPr>
        <w:ind w:firstLine="720"/>
        <w:jc w:val="both"/>
        <w:rPr>
          <w:rFonts w:ascii="Times New Roman" w:hAnsi="Times New Roman" w:cs="Times New Roman"/>
          <w:sz w:val="24"/>
          <w:szCs w:val="24"/>
          <w:lang w:val="uk-UA"/>
        </w:rPr>
      </w:pPr>
      <w:r w:rsidRPr="00A773A7">
        <w:rPr>
          <w:rFonts w:ascii="Times New Roman" w:hAnsi="Times New Roman" w:cs="Times New Roman"/>
          <w:sz w:val="24"/>
          <w:szCs w:val="24"/>
          <w:lang w:val="uk-UA"/>
        </w:rPr>
        <w:t xml:space="preserve">У разі відсутності істотних змін можливо аналізування документації здійснювати у скороченому обсязі, а висновок попередньої оцінки під час проведення ресертифікаційного аудиту не складати, результати аналізу документів відображати у звіті за результатами повторної сертифікації (ресертифікаційного аудиту). </w:t>
      </w:r>
    </w:p>
    <w:p w14:paraId="3E102CE7" w14:textId="5533B959" w:rsidR="00A773A7" w:rsidRPr="00A773A7" w:rsidRDefault="00A773A7" w:rsidP="00A773A7">
      <w:pPr>
        <w:ind w:firstLine="720"/>
        <w:jc w:val="both"/>
        <w:rPr>
          <w:rFonts w:ascii="Times New Roman" w:hAnsi="Times New Roman" w:cs="Times New Roman"/>
          <w:sz w:val="24"/>
          <w:szCs w:val="24"/>
          <w:lang w:val="uk-UA"/>
        </w:rPr>
      </w:pPr>
      <w:r w:rsidRPr="00A773A7">
        <w:rPr>
          <w:rFonts w:ascii="Times New Roman" w:hAnsi="Times New Roman" w:cs="Times New Roman"/>
          <w:sz w:val="24"/>
          <w:szCs w:val="24"/>
          <w:lang w:val="uk-UA"/>
        </w:rPr>
        <w:t xml:space="preserve">У разі наявності декількох виробничих ділянок або сертифікації декільком стандартам системи управління, </w:t>
      </w:r>
      <w:r w:rsidR="004F6073" w:rsidRPr="004F6073">
        <w:rPr>
          <w:rFonts w:ascii="Times New Roman" w:hAnsi="Times New Roman" w:cs="Times New Roman"/>
          <w:sz w:val="24"/>
          <w:szCs w:val="24"/>
          <w:lang w:val="uk-UA"/>
        </w:rPr>
        <w:t>ТОВ „ЦПВ „УКРСЕРТИФІКАЦІЯ”</w:t>
      </w:r>
      <w:r w:rsidR="004F6073">
        <w:rPr>
          <w:rFonts w:ascii="Times New Roman" w:hAnsi="Times New Roman" w:cs="Times New Roman"/>
          <w:sz w:val="24"/>
          <w:szCs w:val="24"/>
          <w:lang w:val="uk-UA"/>
        </w:rPr>
        <w:t xml:space="preserve"> </w:t>
      </w:r>
      <w:r w:rsidRPr="00A773A7">
        <w:rPr>
          <w:rFonts w:ascii="Times New Roman" w:hAnsi="Times New Roman" w:cs="Times New Roman"/>
          <w:sz w:val="24"/>
          <w:szCs w:val="24"/>
          <w:lang w:val="uk-UA"/>
        </w:rPr>
        <w:t>для забезпечення довіри до сертифікації планує аудит так, щоб забезпечити достатнє охоплення всіх об'єктів аудитом на місці.</w:t>
      </w:r>
    </w:p>
    <w:p w14:paraId="0D9763CD" w14:textId="77777777" w:rsidR="00A773A7" w:rsidRPr="00A773A7" w:rsidRDefault="00A773A7" w:rsidP="00A773A7">
      <w:pPr>
        <w:ind w:firstLine="720"/>
        <w:jc w:val="both"/>
        <w:rPr>
          <w:rFonts w:ascii="Times New Roman" w:hAnsi="Times New Roman" w:cs="Times New Roman"/>
          <w:sz w:val="24"/>
          <w:szCs w:val="24"/>
          <w:lang w:val="uk-UA"/>
        </w:rPr>
      </w:pPr>
    </w:p>
    <w:p w14:paraId="03DC66B3" w14:textId="77777777" w:rsidR="00A773A7" w:rsidRPr="00A773A7" w:rsidRDefault="00A773A7" w:rsidP="00A773A7">
      <w:pPr>
        <w:pStyle w:val="ab"/>
        <w:spacing w:before="60"/>
        <w:ind w:firstLine="709"/>
        <w:jc w:val="both"/>
        <w:rPr>
          <w:rFonts w:ascii="Times New Roman" w:hAnsi="Times New Roman" w:cs="Times New Roman"/>
          <w:b/>
          <w:i w:val="0"/>
          <w:sz w:val="24"/>
          <w:szCs w:val="24"/>
          <w:lang w:val="uk-UA"/>
        </w:rPr>
      </w:pPr>
      <w:bookmarkStart w:id="18" w:name="_Toc490816265"/>
      <w:r w:rsidRPr="00A773A7">
        <w:rPr>
          <w:rFonts w:ascii="Times New Roman" w:hAnsi="Times New Roman" w:cs="Times New Roman"/>
          <w:b/>
          <w:i w:val="0"/>
          <w:sz w:val="24"/>
          <w:szCs w:val="24"/>
          <w:lang w:val="uk-UA"/>
        </w:rPr>
        <w:t>6.2 Аудит повторної сертифікації (ресертифікація)</w:t>
      </w:r>
      <w:bookmarkEnd w:id="18"/>
    </w:p>
    <w:p w14:paraId="21FBD4E2" w14:textId="77777777" w:rsidR="004F6073" w:rsidRPr="004F6073" w:rsidRDefault="004F6073" w:rsidP="004F6073">
      <w:pPr>
        <w:tabs>
          <w:tab w:val="left" w:pos="1134"/>
        </w:tabs>
        <w:ind w:firstLine="709"/>
        <w:jc w:val="both"/>
        <w:rPr>
          <w:rFonts w:ascii="Times New Roman" w:hAnsi="Times New Roman" w:cs="Times New Roman"/>
          <w:sz w:val="24"/>
          <w:szCs w:val="24"/>
          <w:lang w:val="uk-UA" w:eastAsia="uk-UA"/>
        </w:rPr>
      </w:pPr>
      <w:r w:rsidRPr="004F6073">
        <w:rPr>
          <w:rFonts w:ascii="Times New Roman" w:hAnsi="Times New Roman" w:cs="Times New Roman"/>
          <w:sz w:val="24"/>
          <w:szCs w:val="24"/>
          <w:lang w:val="uk-UA"/>
        </w:rPr>
        <w:t>План повторної сертифікації (ресертифікаційного аудиту)</w:t>
      </w:r>
      <w:r w:rsidRPr="004F6073">
        <w:rPr>
          <w:rFonts w:ascii="Times New Roman" w:hAnsi="Times New Roman" w:cs="Times New Roman"/>
          <w:sz w:val="24"/>
          <w:szCs w:val="24"/>
          <w:lang w:val="uk-UA" w:eastAsia="uk-UA"/>
        </w:rPr>
        <w:t xml:space="preserve"> має враховувати результативність системи протягом періоду сертифікації та охоплювати аналізування звітів попередніх  наглядових аудитів.</w:t>
      </w:r>
    </w:p>
    <w:p w14:paraId="5522A323" w14:textId="77777777" w:rsidR="004F6073" w:rsidRPr="004F6073" w:rsidRDefault="004F6073" w:rsidP="004F6073">
      <w:pPr>
        <w:ind w:firstLine="709"/>
        <w:rPr>
          <w:rFonts w:ascii="Times New Roman" w:hAnsi="Times New Roman" w:cs="Times New Roman"/>
          <w:sz w:val="24"/>
          <w:szCs w:val="24"/>
          <w:lang w:val="uk-UA"/>
        </w:rPr>
      </w:pPr>
      <w:r w:rsidRPr="004F6073">
        <w:rPr>
          <w:rFonts w:ascii="Times New Roman" w:hAnsi="Times New Roman" w:cs="Times New Roman"/>
          <w:sz w:val="24"/>
          <w:szCs w:val="24"/>
          <w:lang w:val="uk-UA" w:eastAsia="uk-UA"/>
        </w:rPr>
        <w:t xml:space="preserve">Повторний </w:t>
      </w:r>
      <w:r w:rsidRPr="004F6073">
        <w:rPr>
          <w:rFonts w:ascii="Times New Roman" w:hAnsi="Times New Roman" w:cs="Times New Roman"/>
          <w:sz w:val="24"/>
          <w:szCs w:val="24"/>
          <w:lang w:val="uk-UA"/>
        </w:rPr>
        <w:t>сертифікаційний</w:t>
      </w:r>
      <w:r w:rsidRPr="004F6073">
        <w:rPr>
          <w:rFonts w:ascii="Times New Roman" w:hAnsi="Times New Roman" w:cs="Times New Roman"/>
          <w:sz w:val="24"/>
          <w:szCs w:val="24"/>
          <w:lang w:val="uk-UA" w:eastAsia="uk-UA"/>
        </w:rPr>
        <w:t xml:space="preserve"> аудит має охоплювати оцінювання </w:t>
      </w:r>
      <w:r w:rsidRPr="004F6073">
        <w:rPr>
          <w:rFonts w:ascii="Times New Roman" w:hAnsi="Times New Roman" w:cs="Times New Roman"/>
          <w:sz w:val="24"/>
          <w:szCs w:val="24"/>
          <w:lang w:val="uk-UA"/>
        </w:rPr>
        <w:t xml:space="preserve">СУ </w:t>
      </w:r>
      <w:r w:rsidRPr="004F6073">
        <w:rPr>
          <w:rFonts w:ascii="Times New Roman" w:hAnsi="Times New Roman" w:cs="Times New Roman"/>
          <w:sz w:val="24"/>
          <w:szCs w:val="24"/>
          <w:lang w:val="uk-UA" w:eastAsia="uk-UA"/>
        </w:rPr>
        <w:t>на місці, щоб дослідити:</w:t>
      </w:r>
    </w:p>
    <w:p w14:paraId="2CD96908" w14:textId="77777777" w:rsidR="004F6073" w:rsidRPr="004F6073" w:rsidRDefault="004F6073" w:rsidP="004F6073">
      <w:pPr>
        <w:numPr>
          <w:ilvl w:val="0"/>
          <w:numId w:val="9"/>
        </w:numPr>
        <w:tabs>
          <w:tab w:val="clear" w:pos="1080"/>
          <w:tab w:val="left" w:pos="851"/>
        </w:tabs>
        <w:ind w:left="0" w:firstLine="709"/>
        <w:rPr>
          <w:rFonts w:ascii="Times New Roman" w:hAnsi="Times New Roman" w:cs="Times New Roman"/>
          <w:sz w:val="24"/>
          <w:szCs w:val="24"/>
          <w:lang w:val="uk-UA"/>
        </w:rPr>
      </w:pPr>
      <w:r w:rsidRPr="004F6073">
        <w:rPr>
          <w:rFonts w:ascii="Times New Roman" w:hAnsi="Times New Roman" w:cs="Times New Roman"/>
          <w:sz w:val="24"/>
          <w:szCs w:val="24"/>
          <w:lang w:val="uk-UA"/>
        </w:rPr>
        <w:t>результативність СУ в цілому з урахуванням внутрішніх і зовнішніх змін, а також її постійної відповідності і застосовності у сфері сертифікації;</w:t>
      </w:r>
    </w:p>
    <w:p w14:paraId="2B9F204A" w14:textId="77777777" w:rsidR="004F6073" w:rsidRPr="004F6073" w:rsidRDefault="004F6073" w:rsidP="004F6073">
      <w:pPr>
        <w:numPr>
          <w:ilvl w:val="0"/>
          <w:numId w:val="9"/>
        </w:numPr>
        <w:tabs>
          <w:tab w:val="clear" w:pos="1080"/>
          <w:tab w:val="num" w:pos="0"/>
          <w:tab w:val="left" w:pos="851"/>
          <w:tab w:val="left" w:pos="900"/>
        </w:tabs>
        <w:ind w:left="0" w:firstLine="709"/>
        <w:jc w:val="both"/>
        <w:rPr>
          <w:rFonts w:ascii="Times New Roman" w:hAnsi="Times New Roman" w:cs="Times New Roman"/>
          <w:sz w:val="24"/>
          <w:szCs w:val="24"/>
          <w:lang w:val="uk-UA"/>
        </w:rPr>
      </w:pPr>
      <w:r w:rsidRPr="004F6073">
        <w:rPr>
          <w:rFonts w:ascii="Times New Roman" w:hAnsi="Times New Roman" w:cs="Times New Roman"/>
          <w:sz w:val="24"/>
          <w:szCs w:val="24"/>
          <w:lang w:val="uk-UA"/>
        </w:rPr>
        <w:lastRenderedPageBreak/>
        <w:t>продемонстроване виконання зобов'язання щодо підтримування результативності і поліпшення СУ для того, щоб підвищити дієвість в цілому;</w:t>
      </w:r>
    </w:p>
    <w:p w14:paraId="12A67C32" w14:textId="77777777" w:rsidR="004F6073" w:rsidRPr="004F6073" w:rsidRDefault="004F6073" w:rsidP="004F6073">
      <w:pPr>
        <w:numPr>
          <w:ilvl w:val="0"/>
          <w:numId w:val="9"/>
        </w:numPr>
        <w:tabs>
          <w:tab w:val="clear" w:pos="1080"/>
          <w:tab w:val="num" w:pos="0"/>
          <w:tab w:val="left" w:pos="851"/>
        </w:tabs>
        <w:ind w:left="0" w:firstLine="720"/>
        <w:jc w:val="both"/>
        <w:rPr>
          <w:rFonts w:ascii="Times New Roman" w:hAnsi="Times New Roman" w:cs="Times New Roman"/>
          <w:sz w:val="24"/>
          <w:szCs w:val="24"/>
          <w:lang w:val="uk-UA"/>
        </w:rPr>
      </w:pPr>
      <w:r w:rsidRPr="004F6073">
        <w:rPr>
          <w:rFonts w:ascii="Times New Roman" w:hAnsi="Times New Roman" w:cs="Times New Roman"/>
          <w:sz w:val="24"/>
          <w:szCs w:val="24"/>
          <w:lang w:val="uk-UA"/>
        </w:rPr>
        <w:t>чи сприяє функціонування сертифікованої СУ досягненню політик і цілей організації.</w:t>
      </w:r>
    </w:p>
    <w:p w14:paraId="17F73E51" w14:textId="77777777" w:rsidR="004F6073" w:rsidRPr="004F6073" w:rsidRDefault="004F6073" w:rsidP="004F6073">
      <w:pPr>
        <w:ind w:firstLine="709"/>
        <w:jc w:val="both"/>
        <w:rPr>
          <w:rFonts w:ascii="Times New Roman" w:hAnsi="Times New Roman" w:cs="Times New Roman"/>
          <w:sz w:val="24"/>
          <w:szCs w:val="24"/>
          <w:lang w:val="uk-UA"/>
        </w:rPr>
      </w:pPr>
      <w:r w:rsidRPr="004F6073">
        <w:rPr>
          <w:rFonts w:ascii="Times New Roman" w:hAnsi="Times New Roman" w:cs="Times New Roman"/>
          <w:sz w:val="24"/>
          <w:szCs w:val="24"/>
          <w:lang w:val="uk-UA"/>
        </w:rPr>
        <w:t>Якщо під час аудиту повторної сертифікації виявлено невідповідності чи зібрано недостатньо доказів відповідності, ТОВ „ЦПВ „УКРСЕРТИФІКАЦІЯ” встановлює термін коригування та коригувальних дій до закінчення терміну дії сертифікації.</w:t>
      </w:r>
    </w:p>
    <w:p w14:paraId="6E3197E7" w14:textId="77777777" w:rsidR="00A21B90" w:rsidRPr="004F6073" w:rsidRDefault="00A21B90" w:rsidP="009D6F7F">
      <w:pPr>
        <w:tabs>
          <w:tab w:val="left" w:pos="2916"/>
        </w:tabs>
        <w:jc w:val="center"/>
        <w:rPr>
          <w:rFonts w:ascii="Times New Roman" w:hAnsi="Times New Roman" w:cs="Times New Roman"/>
          <w:sz w:val="24"/>
          <w:szCs w:val="24"/>
          <w:lang w:val="uk-UA"/>
        </w:rPr>
      </w:pPr>
    </w:p>
    <w:p w14:paraId="572B3A6C" w14:textId="77777777" w:rsidR="00A21B90" w:rsidRPr="004F6073" w:rsidRDefault="00A21B90" w:rsidP="009D6F7F">
      <w:pPr>
        <w:tabs>
          <w:tab w:val="left" w:pos="2916"/>
        </w:tabs>
        <w:jc w:val="center"/>
        <w:rPr>
          <w:rFonts w:ascii="Times New Roman" w:hAnsi="Times New Roman" w:cs="Times New Roman"/>
          <w:sz w:val="24"/>
          <w:szCs w:val="24"/>
          <w:lang w:val="uk-UA"/>
        </w:rPr>
      </w:pPr>
    </w:p>
    <w:p w14:paraId="63FC81D9" w14:textId="77777777" w:rsidR="00A21B90" w:rsidRDefault="00A21B90" w:rsidP="009D6F7F">
      <w:pPr>
        <w:tabs>
          <w:tab w:val="left" w:pos="2916"/>
        </w:tabs>
        <w:jc w:val="center"/>
        <w:rPr>
          <w:rFonts w:ascii="Times New Roman" w:hAnsi="Times New Roman" w:cs="Times New Roman"/>
          <w:sz w:val="24"/>
          <w:szCs w:val="24"/>
          <w:lang w:val="uk-UA"/>
        </w:rPr>
      </w:pPr>
    </w:p>
    <w:p w14:paraId="28314AFB" w14:textId="4F08FC48" w:rsidR="009D6F7F" w:rsidRDefault="009D6F7F" w:rsidP="009D6F7F">
      <w:pPr>
        <w:tabs>
          <w:tab w:val="left" w:pos="2916"/>
        </w:tabs>
        <w:jc w:val="center"/>
        <w:rPr>
          <w:rFonts w:ascii="Times New Roman" w:hAnsi="Times New Roman" w:cs="Times New Roman"/>
          <w:sz w:val="24"/>
          <w:szCs w:val="24"/>
          <w:lang w:val="uk-UA"/>
        </w:rPr>
      </w:pPr>
      <w:r w:rsidRPr="009D6F7F">
        <w:rPr>
          <w:rFonts w:ascii="Times New Roman" w:hAnsi="Times New Roman" w:cs="Times New Roman"/>
          <w:sz w:val="24"/>
          <w:szCs w:val="24"/>
          <w:lang w:val="uk-UA"/>
        </w:rPr>
        <w:t>З метою отримання більш детальної інформації щодо Порядку надання, відмов</w:t>
      </w:r>
      <w:r w:rsidR="00F273AB">
        <w:rPr>
          <w:rFonts w:ascii="Times New Roman" w:hAnsi="Times New Roman" w:cs="Times New Roman"/>
          <w:sz w:val="24"/>
          <w:szCs w:val="24"/>
          <w:lang w:val="uk-UA"/>
        </w:rPr>
        <w:t>и</w:t>
      </w:r>
      <w:r w:rsidRPr="009D6F7F">
        <w:rPr>
          <w:rFonts w:ascii="Times New Roman" w:hAnsi="Times New Roman" w:cs="Times New Roman"/>
          <w:sz w:val="24"/>
          <w:szCs w:val="24"/>
          <w:lang w:val="uk-UA"/>
        </w:rPr>
        <w:t>, підтримування, повторн</w:t>
      </w:r>
      <w:r w:rsidR="00F273AB">
        <w:rPr>
          <w:rFonts w:ascii="Times New Roman" w:hAnsi="Times New Roman" w:cs="Times New Roman"/>
          <w:sz w:val="24"/>
          <w:szCs w:val="24"/>
          <w:lang w:val="uk-UA"/>
        </w:rPr>
        <w:t>ої</w:t>
      </w:r>
      <w:r w:rsidRPr="009D6F7F">
        <w:rPr>
          <w:rFonts w:ascii="Times New Roman" w:hAnsi="Times New Roman" w:cs="Times New Roman"/>
          <w:sz w:val="24"/>
          <w:szCs w:val="24"/>
          <w:lang w:val="uk-UA"/>
        </w:rPr>
        <w:t xml:space="preserve"> сертифікація, призупинення, поновлення або скасування (анулювання) сертифікації, або розширення чи скорочення сфери сертифікації ЗАПРОШУЄМО </w:t>
      </w:r>
      <w:r w:rsidR="00F273AB">
        <w:rPr>
          <w:rFonts w:ascii="Times New Roman" w:hAnsi="Times New Roman" w:cs="Times New Roman"/>
          <w:sz w:val="24"/>
          <w:szCs w:val="24"/>
          <w:lang w:val="uk-UA"/>
        </w:rPr>
        <w:t>звертатися</w:t>
      </w:r>
      <w:r w:rsidRPr="009D6F7F">
        <w:rPr>
          <w:rFonts w:ascii="Times New Roman" w:hAnsi="Times New Roman" w:cs="Times New Roman"/>
          <w:sz w:val="24"/>
          <w:szCs w:val="24"/>
          <w:lang w:val="uk-UA"/>
        </w:rPr>
        <w:t xml:space="preserve"> до</w:t>
      </w:r>
    </w:p>
    <w:p w14:paraId="26C33B50" w14:textId="77777777" w:rsidR="004F6073" w:rsidRPr="00457538" w:rsidRDefault="004F6073" w:rsidP="009D6F7F">
      <w:pPr>
        <w:tabs>
          <w:tab w:val="left" w:pos="2916"/>
        </w:tabs>
        <w:jc w:val="center"/>
        <w:rPr>
          <w:sz w:val="24"/>
          <w:szCs w:val="24"/>
          <w:lang w:val="uk-UA"/>
        </w:rPr>
      </w:pPr>
    </w:p>
    <w:p w14:paraId="2C94AA82" w14:textId="2AC727C8" w:rsidR="00F273AB" w:rsidRDefault="009D6F7F" w:rsidP="009D6F7F">
      <w:pPr>
        <w:shd w:val="clear" w:color="auto" w:fill="FFFFFF"/>
        <w:spacing w:after="300"/>
        <w:textAlignment w:val="baseline"/>
        <w:rPr>
          <w:rFonts w:ascii="Times New Roman" w:eastAsia="Times New Roman" w:hAnsi="Times New Roman" w:cs="Times New Roman"/>
          <w:b/>
          <w:bCs/>
          <w:color w:val="363636"/>
          <w:sz w:val="23"/>
          <w:szCs w:val="23"/>
          <w:bdr w:val="none" w:sz="0" w:space="0" w:color="auto" w:frame="1"/>
          <w:lang w:val="uk-UA" w:eastAsia="ru-RU"/>
        </w:rPr>
      </w:pPr>
      <w:r w:rsidRPr="00DA2A40">
        <w:rPr>
          <w:rFonts w:ascii="Times New Roman" w:eastAsia="Times New Roman" w:hAnsi="Times New Roman" w:cs="Times New Roman"/>
          <w:b/>
          <w:bCs/>
          <w:color w:val="363636"/>
          <w:sz w:val="23"/>
          <w:szCs w:val="23"/>
          <w:bdr w:val="none" w:sz="0" w:space="0" w:color="auto" w:frame="1"/>
          <w:lang w:val="uk-UA" w:eastAsia="ru-RU"/>
        </w:rPr>
        <w:t>ТОВАРИСТВ</w:t>
      </w:r>
      <w:r>
        <w:rPr>
          <w:rFonts w:ascii="Times New Roman" w:eastAsia="Times New Roman" w:hAnsi="Times New Roman" w:cs="Times New Roman"/>
          <w:b/>
          <w:bCs/>
          <w:color w:val="363636"/>
          <w:sz w:val="23"/>
          <w:szCs w:val="23"/>
          <w:bdr w:val="none" w:sz="0" w:space="0" w:color="auto" w:frame="1"/>
          <w:lang w:val="uk-UA" w:eastAsia="ru-RU"/>
        </w:rPr>
        <w:t>А</w:t>
      </w:r>
      <w:r w:rsidRPr="00DA2A40">
        <w:rPr>
          <w:rFonts w:ascii="Times New Roman" w:eastAsia="Times New Roman" w:hAnsi="Times New Roman" w:cs="Times New Roman"/>
          <w:b/>
          <w:bCs/>
          <w:color w:val="363636"/>
          <w:sz w:val="23"/>
          <w:szCs w:val="23"/>
          <w:bdr w:val="none" w:sz="0" w:space="0" w:color="auto" w:frame="1"/>
          <w:lang w:val="uk-UA" w:eastAsia="ru-RU"/>
        </w:rPr>
        <w:t xml:space="preserve"> З ОБМЕЖЕНОЮ ВІДПОВІДАЛЬНІСТЮ „ЦЕНТР З ПІДТВЕРДЖЕННЯ ВІДПОВІДНОСТІ „УКРСЕРТИФІКАЦІЯ” </w:t>
      </w:r>
    </w:p>
    <w:p w14:paraId="6F3FDEF7" w14:textId="77777777" w:rsidR="009D6F7F" w:rsidRPr="00DA2A40" w:rsidRDefault="009D6F7F" w:rsidP="009D6F7F">
      <w:pPr>
        <w:tabs>
          <w:tab w:val="left" w:pos="4153"/>
          <w:tab w:val="left" w:pos="8307"/>
        </w:tabs>
        <w:rPr>
          <w:rFonts w:ascii="Times New Roman" w:eastAsia="Times New Roman" w:hAnsi="Times New Roman" w:cs="Times New Roman"/>
          <w:sz w:val="24"/>
          <w:szCs w:val="24"/>
          <w:lang w:val="uk-UA" w:eastAsia="ru-RU"/>
        </w:rPr>
      </w:pPr>
      <w:r w:rsidRPr="00DA2A40">
        <w:rPr>
          <w:rFonts w:ascii="Times New Roman" w:eastAsia="Times New Roman" w:hAnsi="Times New Roman" w:cs="Times New Roman"/>
          <w:sz w:val="24"/>
          <w:szCs w:val="24"/>
          <w:lang w:val="en-US" w:eastAsia="ru-RU"/>
        </w:rPr>
        <w:t>e</w:t>
      </w:r>
      <w:r w:rsidRPr="0026020B">
        <w:rPr>
          <w:rFonts w:ascii="Times New Roman" w:eastAsia="Times New Roman" w:hAnsi="Times New Roman" w:cs="Times New Roman"/>
          <w:sz w:val="24"/>
          <w:szCs w:val="24"/>
          <w:lang w:val="en-US" w:eastAsia="ru-RU"/>
        </w:rPr>
        <w:t>-</w:t>
      </w:r>
      <w:r w:rsidRPr="00DA2A40">
        <w:rPr>
          <w:rFonts w:ascii="Times New Roman" w:eastAsia="Times New Roman" w:hAnsi="Times New Roman" w:cs="Times New Roman"/>
          <w:sz w:val="24"/>
          <w:szCs w:val="24"/>
          <w:lang w:val="en-US" w:eastAsia="ru-RU"/>
        </w:rPr>
        <w:t>mail</w:t>
      </w:r>
      <w:r w:rsidRPr="00DA2A40">
        <w:rPr>
          <w:rFonts w:ascii="Times New Roman" w:eastAsia="Times New Roman" w:hAnsi="Times New Roman" w:cs="Times New Roman"/>
          <w:sz w:val="24"/>
          <w:szCs w:val="24"/>
          <w:lang w:val="uk-UA" w:eastAsia="ru-RU"/>
        </w:rPr>
        <w:t>:</w:t>
      </w:r>
      <w:r w:rsidRPr="0026020B">
        <w:rPr>
          <w:rFonts w:ascii="Times New Roman" w:hAnsi="Times New Roman" w:cs="Times New Roman"/>
          <w:lang w:val="en-US"/>
        </w:rPr>
        <w:t xml:space="preserve"> </w:t>
      </w:r>
      <w:hyperlink r:id="rId7" w:history="1">
        <w:r w:rsidRPr="00DA2A40">
          <w:rPr>
            <w:rStyle w:val="a3"/>
            <w:rFonts w:ascii="Times New Roman" w:eastAsia="Times New Roman" w:hAnsi="Times New Roman" w:cs="Times New Roman"/>
            <w:sz w:val="24"/>
            <w:szCs w:val="24"/>
            <w:lang w:val="uk-UA" w:eastAsia="ru-RU"/>
          </w:rPr>
          <w:t>ukrsert.cpv@ukr.net</w:t>
        </w:r>
      </w:hyperlink>
    </w:p>
    <w:p w14:paraId="00598ED0" w14:textId="2448D771" w:rsidR="009D6F7F" w:rsidRPr="00DA2A40" w:rsidRDefault="009D6F7F" w:rsidP="009D6F7F">
      <w:pPr>
        <w:tabs>
          <w:tab w:val="left" w:pos="4153"/>
          <w:tab w:val="left" w:pos="8307"/>
        </w:tabs>
        <w:rPr>
          <w:rFonts w:ascii="Times New Roman" w:eastAsia="Times New Roman" w:hAnsi="Times New Roman" w:cs="Times New Roman"/>
          <w:sz w:val="24"/>
          <w:szCs w:val="24"/>
          <w:lang w:val="uk-UA" w:eastAsia="ru-RU"/>
        </w:rPr>
      </w:pPr>
      <w:r w:rsidRPr="00093152">
        <w:rPr>
          <w:rFonts w:ascii="Times New Roman" w:eastAsia="Times New Roman" w:hAnsi="Times New Roman" w:cs="Times New Roman"/>
          <w:sz w:val="24"/>
          <w:szCs w:val="24"/>
          <w:lang w:eastAsia="ru-RU"/>
        </w:rPr>
        <w:t>тел</w:t>
      </w:r>
      <w:r w:rsidRPr="0009315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+38</w:t>
      </w:r>
      <w:r w:rsidRPr="00093152">
        <w:rPr>
          <w:rFonts w:ascii="Times New Roman" w:eastAsia="Times New Roman" w:hAnsi="Times New Roman" w:cs="Times New Roman"/>
          <w:sz w:val="24"/>
          <w:szCs w:val="24"/>
          <w:lang w:val="uk-UA" w:eastAsia="ru-RU"/>
        </w:rPr>
        <w:t xml:space="preserve"> (050)-979-99-48</w:t>
      </w:r>
    </w:p>
    <w:p w14:paraId="34631FF6" w14:textId="77777777" w:rsidR="00CD4B18" w:rsidRPr="0096223A" w:rsidRDefault="00CD4B18">
      <w:pPr>
        <w:rPr>
          <w:lang w:val="uk-UA"/>
        </w:rPr>
      </w:pPr>
    </w:p>
    <w:sectPr w:rsidR="00CD4B18" w:rsidRPr="0096223A" w:rsidSect="00BD3E9A">
      <w:pgSz w:w="11906" w:h="16838"/>
      <w:pgMar w:top="1134" w:right="850" w:bottom="1134" w:left="1701"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3B403" w14:textId="77777777" w:rsidR="00D73716" w:rsidRDefault="00D73716" w:rsidP="00BD3E9A">
      <w:r>
        <w:separator/>
      </w:r>
    </w:p>
  </w:endnote>
  <w:endnote w:type="continuationSeparator" w:id="0">
    <w:p w14:paraId="7F5E62E0" w14:textId="77777777" w:rsidR="00D73716" w:rsidRDefault="00D73716" w:rsidP="00BD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FF83D" w14:textId="77777777" w:rsidR="00D73716" w:rsidRDefault="00D73716" w:rsidP="00BD3E9A">
      <w:r>
        <w:separator/>
      </w:r>
    </w:p>
  </w:footnote>
  <w:footnote w:type="continuationSeparator" w:id="0">
    <w:p w14:paraId="18EFB078" w14:textId="77777777" w:rsidR="00D73716" w:rsidRDefault="00D73716" w:rsidP="00BD3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3C3E24"/>
    <w:multiLevelType w:val="hybridMultilevel"/>
    <w:tmpl w:val="5754A894"/>
    <w:lvl w:ilvl="0" w:tplc="CA0CA366">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A6FF6"/>
    <w:multiLevelType w:val="singleLevel"/>
    <w:tmpl w:val="256E53FE"/>
    <w:lvl w:ilvl="0">
      <w:start w:val="1"/>
      <w:numFmt w:val="bullet"/>
      <w:lvlText w:val="-"/>
      <w:lvlJc w:val="left"/>
      <w:pPr>
        <w:tabs>
          <w:tab w:val="num" w:pos="1080"/>
        </w:tabs>
        <w:ind w:left="1080" w:hanging="360"/>
      </w:pPr>
      <w:rPr>
        <w:rFonts w:ascii="Times New Roman" w:hAnsi="Times New Roman" w:hint="default"/>
      </w:rPr>
    </w:lvl>
  </w:abstractNum>
  <w:abstractNum w:abstractNumId="3" w15:restartNumberingAfterBreak="0">
    <w:nsid w:val="1043130E"/>
    <w:multiLevelType w:val="hybridMultilevel"/>
    <w:tmpl w:val="AD7ABEBA"/>
    <w:lvl w:ilvl="0" w:tplc="FCDAFB1A">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F8B4208"/>
    <w:multiLevelType w:val="multilevel"/>
    <w:tmpl w:val="C1322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1DD4990"/>
    <w:multiLevelType w:val="multilevel"/>
    <w:tmpl w:val="B18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ED35AF"/>
    <w:multiLevelType w:val="hybridMultilevel"/>
    <w:tmpl w:val="C9FC40F2"/>
    <w:lvl w:ilvl="0" w:tplc="E18C5DB8">
      <w:start w:val="6"/>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646D55"/>
    <w:multiLevelType w:val="multilevel"/>
    <w:tmpl w:val="2FE2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5733E7"/>
    <w:multiLevelType w:val="multilevel"/>
    <w:tmpl w:val="DF90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CC5131"/>
    <w:multiLevelType w:val="multilevel"/>
    <w:tmpl w:val="0D70D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A1E4BAC"/>
    <w:multiLevelType w:val="multilevel"/>
    <w:tmpl w:val="7D9C6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9"/>
  </w:num>
  <w:num w:numId="3">
    <w:abstractNumId w:val="10"/>
  </w:num>
  <w:num w:numId="4">
    <w:abstractNumId w:val="7"/>
  </w:num>
  <w:num w:numId="5">
    <w:abstractNumId w:val="5"/>
  </w:num>
  <w:num w:numId="6">
    <w:abstractNumId w:val="8"/>
  </w:num>
  <w:num w:numId="7">
    <w:abstractNumId w:val="1"/>
  </w:num>
  <w:num w:numId="8">
    <w:abstractNumId w:val="6"/>
  </w:num>
  <w:num w:numId="9">
    <w:abstractNumId w:val="2"/>
  </w:num>
  <w:num w:numId="10">
    <w:abstractNumId w:val="3"/>
  </w:num>
  <w:num w:numId="11">
    <w:abstractNumId w:val="0"/>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18"/>
    <w:rsid w:val="000E1B0D"/>
    <w:rsid w:val="00103C67"/>
    <w:rsid w:val="00171581"/>
    <w:rsid w:val="00217FD0"/>
    <w:rsid w:val="0026020B"/>
    <w:rsid w:val="00284ED2"/>
    <w:rsid w:val="002B5F27"/>
    <w:rsid w:val="00304C9D"/>
    <w:rsid w:val="00354141"/>
    <w:rsid w:val="003645AA"/>
    <w:rsid w:val="00370EA2"/>
    <w:rsid w:val="003A40BB"/>
    <w:rsid w:val="0044692E"/>
    <w:rsid w:val="00460116"/>
    <w:rsid w:val="004C0773"/>
    <w:rsid w:val="004C3262"/>
    <w:rsid w:val="004E5ED9"/>
    <w:rsid w:val="004F6073"/>
    <w:rsid w:val="00564216"/>
    <w:rsid w:val="005716E9"/>
    <w:rsid w:val="006F1F48"/>
    <w:rsid w:val="00716653"/>
    <w:rsid w:val="00735F7F"/>
    <w:rsid w:val="00742699"/>
    <w:rsid w:val="00875C19"/>
    <w:rsid w:val="00943D74"/>
    <w:rsid w:val="0096223A"/>
    <w:rsid w:val="009C588C"/>
    <w:rsid w:val="009D6F7F"/>
    <w:rsid w:val="00A21B90"/>
    <w:rsid w:val="00A773A7"/>
    <w:rsid w:val="00A90B6F"/>
    <w:rsid w:val="00AC6F66"/>
    <w:rsid w:val="00BD3E9A"/>
    <w:rsid w:val="00C65FF0"/>
    <w:rsid w:val="00CD4B18"/>
    <w:rsid w:val="00CF6355"/>
    <w:rsid w:val="00D13D5E"/>
    <w:rsid w:val="00D73716"/>
    <w:rsid w:val="00DC76D2"/>
    <w:rsid w:val="00E16D5C"/>
    <w:rsid w:val="00E31A5D"/>
    <w:rsid w:val="00E4586F"/>
    <w:rsid w:val="00E50D83"/>
    <w:rsid w:val="00E57D50"/>
    <w:rsid w:val="00E95B82"/>
    <w:rsid w:val="00F07523"/>
    <w:rsid w:val="00F273AB"/>
    <w:rsid w:val="00F558D7"/>
    <w:rsid w:val="00F5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FDF2"/>
  <w15:chartTrackingRefBased/>
  <w15:docId w15:val="{2C7C2B04-4A61-4830-948F-E3349E42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ED9"/>
  </w:style>
  <w:style w:type="paragraph" w:styleId="1">
    <w:name w:val="heading 1"/>
    <w:basedOn w:val="a"/>
    <w:next w:val="a"/>
    <w:link w:val="10"/>
    <w:qFormat/>
    <w:rsid w:val="00943D74"/>
    <w:pPr>
      <w:keepNext/>
      <w:numPr>
        <w:numId w:val="11"/>
      </w:numPr>
      <w:outlineLvl w:val="0"/>
    </w:pPr>
    <w:rPr>
      <w:rFonts w:ascii="Verdana" w:eastAsia="Times New Roman" w:hAnsi="Verdana" w:cs="Times New Roman"/>
      <w:b/>
      <w:szCs w:val="20"/>
      <w:lang w:val="uk-UA" w:eastAsia="ar-SA"/>
    </w:rPr>
  </w:style>
  <w:style w:type="paragraph" w:styleId="2">
    <w:name w:val="heading 2"/>
    <w:basedOn w:val="a"/>
    <w:next w:val="a"/>
    <w:link w:val="20"/>
    <w:qFormat/>
    <w:rsid w:val="00943D74"/>
    <w:pPr>
      <w:keepNext/>
      <w:numPr>
        <w:ilvl w:val="1"/>
        <w:numId w:val="11"/>
      </w:numPr>
      <w:jc w:val="right"/>
      <w:outlineLvl w:val="1"/>
    </w:pPr>
    <w:rPr>
      <w:rFonts w:ascii="Times New Roman" w:eastAsia="Times New Roman" w:hAnsi="Times New Roman" w:cs="Times New Roman"/>
      <w:sz w:val="24"/>
      <w:szCs w:val="20"/>
      <w:lang w:val="uk-UA" w:eastAsia="ar-SA"/>
    </w:rPr>
  </w:style>
  <w:style w:type="paragraph" w:styleId="3">
    <w:name w:val="heading 3"/>
    <w:basedOn w:val="a"/>
    <w:next w:val="a"/>
    <w:link w:val="30"/>
    <w:uiPriority w:val="9"/>
    <w:qFormat/>
    <w:rsid w:val="00943D74"/>
    <w:pPr>
      <w:keepNext/>
      <w:numPr>
        <w:ilvl w:val="2"/>
        <w:numId w:val="11"/>
      </w:numPr>
      <w:jc w:val="center"/>
      <w:outlineLvl w:val="2"/>
    </w:pPr>
    <w:rPr>
      <w:rFonts w:ascii="Times New Roman" w:eastAsia="Times New Roman" w:hAnsi="Times New Roman" w:cs="Times New Roman"/>
      <w:sz w:val="24"/>
      <w:szCs w:val="20"/>
      <w:lang w:val="uk-UA" w:eastAsia="ar-SA"/>
    </w:rPr>
  </w:style>
  <w:style w:type="paragraph" w:styleId="4">
    <w:name w:val="heading 4"/>
    <w:basedOn w:val="a"/>
    <w:next w:val="a"/>
    <w:link w:val="40"/>
    <w:qFormat/>
    <w:rsid w:val="00943D74"/>
    <w:pPr>
      <w:keepNext/>
      <w:numPr>
        <w:ilvl w:val="3"/>
        <w:numId w:val="11"/>
      </w:numPr>
      <w:jc w:val="center"/>
      <w:outlineLvl w:val="3"/>
    </w:pPr>
    <w:rPr>
      <w:rFonts w:ascii="Times New Roman" w:eastAsia="Times New Roman" w:hAnsi="Times New Roman" w:cs="Times New Roman"/>
      <w:b/>
      <w:sz w:val="24"/>
      <w:szCs w:val="20"/>
      <w:lang w:val="uk-UA" w:eastAsia="ar-SA"/>
    </w:rPr>
  </w:style>
  <w:style w:type="paragraph" w:styleId="5">
    <w:name w:val="heading 5"/>
    <w:basedOn w:val="a"/>
    <w:next w:val="a"/>
    <w:link w:val="50"/>
    <w:uiPriority w:val="9"/>
    <w:qFormat/>
    <w:rsid w:val="00943D74"/>
    <w:pPr>
      <w:keepNext/>
      <w:numPr>
        <w:ilvl w:val="4"/>
        <w:numId w:val="11"/>
      </w:numPr>
      <w:spacing w:before="120"/>
      <w:ind w:left="0" w:firstLine="709"/>
      <w:outlineLvl w:val="4"/>
    </w:pPr>
    <w:rPr>
      <w:rFonts w:ascii="Times New Roman" w:eastAsia="Times New Roman" w:hAnsi="Times New Roman" w:cs="Times New Roman"/>
      <w:b/>
      <w:bCs/>
      <w:sz w:val="24"/>
      <w:szCs w:val="24"/>
      <w:lang w:val="uk-UA" w:eastAsia="ar-SA"/>
    </w:rPr>
  </w:style>
  <w:style w:type="paragraph" w:styleId="6">
    <w:name w:val="heading 6"/>
    <w:basedOn w:val="a"/>
    <w:next w:val="a"/>
    <w:link w:val="60"/>
    <w:qFormat/>
    <w:rsid w:val="00943D74"/>
    <w:pPr>
      <w:keepNext/>
      <w:numPr>
        <w:ilvl w:val="5"/>
        <w:numId w:val="11"/>
      </w:numPr>
      <w:jc w:val="both"/>
      <w:outlineLvl w:val="5"/>
    </w:pPr>
    <w:rPr>
      <w:rFonts w:ascii="Verdana" w:eastAsia="Times New Roman" w:hAnsi="Verdana" w:cs="Times New Roman"/>
      <w:sz w:val="24"/>
      <w:szCs w:val="20"/>
      <w:lang w:eastAsia="ar-SA"/>
    </w:rPr>
  </w:style>
  <w:style w:type="paragraph" w:styleId="7">
    <w:name w:val="heading 7"/>
    <w:basedOn w:val="a"/>
    <w:next w:val="a"/>
    <w:link w:val="70"/>
    <w:qFormat/>
    <w:rsid w:val="00943D74"/>
    <w:pPr>
      <w:keepNext/>
      <w:numPr>
        <w:ilvl w:val="6"/>
        <w:numId w:val="11"/>
      </w:numPr>
      <w:ind w:left="0" w:firstLine="720"/>
      <w:jc w:val="center"/>
      <w:outlineLvl w:val="6"/>
    </w:pPr>
    <w:rPr>
      <w:rFonts w:ascii="Times New Roman" w:eastAsia="Times New Roman" w:hAnsi="Times New Roman" w:cs="Times New Roman"/>
      <w:sz w:val="24"/>
      <w:szCs w:val="20"/>
      <w:lang w:val="uk-UA" w:eastAsia="ar-SA"/>
    </w:rPr>
  </w:style>
  <w:style w:type="paragraph" w:styleId="8">
    <w:name w:val="heading 8"/>
    <w:basedOn w:val="a"/>
    <w:next w:val="a"/>
    <w:link w:val="80"/>
    <w:qFormat/>
    <w:rsid w:val="00943D74"/>
    <w:pPr>
      <w:keepNext/>
      <w:numPr>
        <w:ilvl w:val="7"/>
        <w:numId w:val="11"/>
      </w:numPr>
      <w:outlineLvl w:val="7"/>
    </w:pPr>
    <w:rPr>
      <w:rFonts w:ascii="Times New Roman" w:eastAsia="Times New Roman" w:hAnsi="Times New Roman" w:cs="Times New Roman"/>
      <w:b/>
      <w:bCs/>
      <w:sz w:val="24"/>
      <w:szCs w:val="24"/>
      <w:lang w:val="uk-UA" w:eastAsia="ar-SA"/>
    </w:rPr>
  </w:style>
  <w:style w:type="paragraph" w:styleId="9">
    <w:name w:val="heading 9"/>
    <w:basedOn w:val="a"/>
    <w:next w:val="a"/>
    <w:link w:val="90"/>
    <w:qFormat/>
    <w:rsid w:val="00943D74"/>
    <w:pPr>
      <w:keepNext/>
      <w:numPr>
        <w:ilvl w:val="8"/>
        <w:numId w:val="11"/>
      </w:numPr>
      <w:ind w:left="709" w:firstLine="0"/>
      <w:jc w:val="center"/>
      <w:outlineLvl w:val="8"/>
    </w:pPr>
    <w:rPr>
      <w:rFonts w:ascii="Times New Roman" w:eastAsia="Times New Roman" w:hAnsi="Times New Roman" w:cs="Times New Roman"/>
      <w:b/>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223A"/>
    <w:rPr>
      <w:color w:val="0563C1" w:themeColor="hyperlink"/>
      <w:u w:val="single"/>
    </w:rPr>
  </w:style>
  <w:style w:type="character" w:customStyle="1" w:styleId="11">
    <w:name w:val="Неразрешенное упоминание1"/>
    <w:basedOn w:val="a0"/>
    <w:uiPriority w:val="99"/>
    <w:semiHidden/>
    <w:unhideWhenUsed/>
    <w:rsid w:val="0096223A"/>
    <w:rPr>
      <w:color w:val="605E5C"/>
      <w:shd w:val="clear" w:color="auto" w:fill="E1DFDD"/>
    </w:rPr>
  </w:style>
  <w:style w:type="paragraph" w:styleId="a4">
    <w:name w:val="List Paragraph"/>
    <w:basedOn w:val="a"/>
    <w:uiPriority w:val="34"/>
    <w:qFormat/>
    <w:rsid w:val="003A40BB"/>
    <w:pPr>
      <w:ind w:left="720"/>
      <w:contextualSpacing/>
    </w:pPr>
  </w:style>
  <w:style w:type="paragraph" w:styleId="a5">
    <w:name w:val="header"/>
    <w:basedOn w:val="a"/>
    <w:link w:val="a6"/>
    <w:uiPriority w:val="99"/>
    <w:unhideWhenUsed/>
    <w:rsid w:val="00BD3E9A"/>
    <w:pPr>
      <w:tabs>
        <w:tab w:val="center" w:pos="4677"/>
        <w:tab w:val="right" w:pos="9355"/>
      </w:tabs>
    </w:pPr>
  </w:style>
  <w:style w:type="character" w:customStyle="1" w:styleId="a6">
    <w:name w:val="Верхний колонтитул Знак"/>
    <w:basedOn w:val="a0"/>
    <w:link w:val="a5"/>
    <w:uiPriority w:val="99"/>
    <w:rsid w:val="00BD3E9A"/>
  </w:style>
  <w:style w:type="paragraph" w:styleId="a7">
    <w:name w:val="footer"/>
    <w:basedOn w:val="a"/>
    <w:link w:val="a8"/>
    <w:uiPriority w:val="99"/>
    <w:unhideWhenUsed/>
    <w:rsid w:val="00BD3E9A"/>
    <w:pPr>
      <w:tabs>
        <w:tab w:val="center" w:pos="4677"/>
        <w:tab w:val="right" w:pos="9355"/>
      </w:tabs>
    </w:pPr>
  </w:style>
  <w:style w:type="character" w:customStyle="1" w:styleId="a8">
    <w:name w:val="Нижний колонтитул Знак"/>
    <w:basedOn w:val="a0"/>
    <w:link w:val="a7"/>
    <w:uiPriority w:val="99"/>
    <w:rsid w:val="00BD3E9A"/>
  </w:style>
  <w:style w:type="paragraph" w:styleId="a9">
    <w:name w:val="Body Text"/>
    <w:basedOn w:val="a"/>
    <w:link w:val="aa"/>
    <w:rsid w:val="009D6F7F"/>
    <w:pPr>
      <w:jc w:val="center"/>
    </w:pPr>
    <w:rPr>
      <w:rFonts w:ascii="Times New Roman" w:eastAsia="Times New Roman" w:hAnsi="Times New Roman" w:cs="Times New Roman"/>
      <w:b/>
      <w:sz w:val="32"/>
      <w:szCs w:val="20"/>
      <w:lang w:val="x-none" w:eastAsia="ar-SA"/>
    </w:rPr>
  </w:style>
  <w:style w:type="character" w:customStyle="1" w:styleId="aa">
    <w:name w:val="Основной текст Знак"/>
    <w:basedOn w:val="a0"/>
    <w:link w:val="a9"/>
    <w:rsid w:val="009D6F7F"/>
    <w:rPr>
      <w:rFonts w:ascii="Times New Roman" w:eastAsia="Times New Roman" w:hAnsi="Times New Roman" w:cs="Times New Roman"/>
      <w:b/>
      <w:sz w:val="32"/>
      <w:szCs w:val="20"/>
      <w:lang w:val="x-none" w:eastAsia="ar-SA"/>
    </w:rPr>
  </w:style>
  <w:style w:type="paragraph" w:styleId="21">
    <w:name w:val="Body Text Indent 2"/>
    <w:basedOn w:val="a"/>
    <w:link w:val="22"/>
    <w:uiPriority w:val="99"/>
    <w:unhideWhenUsed/>
    <w:rsid w:val="00735F7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735F7F"/>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943D74"/>
    <w:rPr>
      <w:rFonts w:ascii="Verdana" w:eastAsia="Times New Roman" w:hAnsi="Verdana" w:cs="Times New Roman"/>
      <w:b/>
      <w:szCs w:val="20"/>
      <w:lang w:val="uk-UA" w:eastAsia="ar-SA"/>
    </w:rPr>
  </w:style>
  <w:style w:type="character" w:customStyle="1" w:styleId="20">
    <w:name w:val="Заголовок 2 Знак"/>
    <w:basedOn w:val="a0"/>
    <w:link w:val="2"/>
    <w:rsid w:val="00943D74"/>
    <w:rPr>
      <w:rFonts w:ascii="Times New Roman" w:eastAsia="Times New Roman" w:hAnsi="Times New Roman" w:cs="Times New Roman"/>
      <w:sz w:val="24"/>
      <w:szCs w:val="20"/>
      <w:lang w:val="uk-UA" w:eastAsia="ar-SA"/>
    </w:rPr>
  </w:style>
  <w:style w:type="character" w:customStyle="1" w:styleId="30">
    <w:name w:val="Заголовок 3 Знак"/>
    <w:basedOn w:val="a0"/>
    <w:link w:val="3"/>
    <w:uiPriority w:val="9"/>
    <w:rsid w:val="00943D74"/>
    <w:rPr>
      <w:rFonts w:ascii="Times New Roman" w:eastAsia="Times New Roman" w:hAnsi="Times New Roman" w:cs="Times New Roman"/>
      <w:sz w:val="24"/>
      <w:szCs w:val="20"/>
      <w:lang w:val="uk-UA" w:eastAsia="ar-SA"/>
    </w:rPr>
  </w:style>
  <w:style w:type="character" w:customStyle="1" w:styleId="40">
    <w:name w:val="Заголовок 4 Знак"/>
    <w:basedOn w:val="a0"/>
    <w:link w:val="4"/>
    <w:rsid w:val="00943D74"/>
    <w:rPr>
      <w:rFonts w:ascii="Times New Roman" w:eastAsia="Times New Roman" w:hAnsi="Times New Roman" w:cs="Times New Roman"/>
      <w:b/>
      <w:sz w:val="24"/>
      <w:szCs w:val="20"/>
      <w:lang w:val="uk-UA" w:eastAsia="ar-SA"/>
    </w:rPr>
  </w:style>
  <w:style w:type="character" w:customStyle="1" w:styleId="50">
    <w:name w:val="Заголовок 5 Знак"/>
    <w:basedOn w:val="a0"/>
    <w:link w:val="5"/>
    <w:uiPriority w:val="9"/>
    <w:rsid w:val="00943D74"/>
    <w:rPr>
      <w:rFonts w:ascii="Times New Roman" w:eastAsia="Times New Roman" w:hAnsi="Times New Roman" w:cs="Times New Roman"/>
      <w:b/>
      <w:bCs/>
      <w:sz w:val="24"/>
      <w:szCs w:val="24"/>
      <w:lang w:val="uk-UA" w:eastAsia="ar-SA"/>
    </w:rPr>
  </w:style>
  <w:style w:type="character" w:customStyle="1" w:styleId="60">
    <w:name w:val="Заголовок 6 Знак"/>
    <w:basedOn w:val="a0"/>
    <w:link w:val="6"/>
    <w:rsid w:val="00943D74"/>
    <w:rPr>
      <w:rFonts w:ascii="Verdana" w:eastAsia="Times New Roman" w:hAnsi="Verdana" w:cs="Times New Roman"/>
      <w:sz w:val="24"/>
      <w:szCs w:val="20"/>
      <w:lang w:eastAsia="ar-SA"/>
    </w:rPr>
  </w:style>
  <w:style w:type="character" w:customStyle="1" w:styleId="70">
    <w:name w:val="Заголовок 7 Знак"/>
    <w:basedOn w:val="a0"/>
    <w:link w:val="7"/>
    <w:rsid w:val="00943D74"/>
    <w:rPr>
      <w:rFonts w:ascii="Times New Roman" w:eastAsia="Times New Roman" w:hAnsi="Times New Roman" w:cs="Times New Roman"/>
      <w:sz w:val="24"/>
      <w:szCs w:val="20"/>
      <w:lang w:val="uk-UA" w:eastAsia="ar-SA"/>
    </w:rPr>
  </w:style>
  <w:style w:type="character" w:customStyle="1" w:styleId="80">
    <w:name w:val="Заголовок 8 Знак"/>
    <w:basedOn w:val="a0"/>
    <w:link w:val="8"/>
    <w:rsid w:val="00943D74"/>
    <w:rPr>
      <w:rFonts w:ascii="Times New Roman" w:eastAsia="Times New Roman" w:hAnsi="Times New Roman" w:cs="Times New Roman"/>
      <w:b/>
      <w:bCs/>
      <w:sz w:val="24"/>
      <w:szCs w:val="24"/>
      <w:lang w:val="uk-UA" w:eastAsia="ar-SA"/>
    </w:rPr>
  </w:style>
  <w:style w:type="character" w:customStyle="1" w:styleId="90">
    <w:name w:val="Заголовок 9 Знак"/>
    <w:basedOn w:val="a0"/>
    <w:link w:val="9"/>
    <w:rsid w:val="00943D74"/>
    <w:rPr>
      <w:rFonts w:ascii="Times New Roman" w:eastAsia="Times New Roman" w:hAnsi="Times New Roman" w:cs="Times New Roman"/>
      <w:b/>
      <w:sz w:val="24"/>
      <w:szCs w:val="24"/>
      <w:lang w:val="uk-UA" w:eastAsia="ar-SA"/>
    </w:rPr>
  </w:style>
  <w:style w:type="paragraph" w:styleId="ab">
    <w:name w:val="Subtitle"/>
    <w:basedOn w:val="ac"/>
    <w:next w:val="a9"/>
    <w:link w:val="ad"/>
    <w:qFormat/>
    <w:rsid w:val="00A773A7"/>
    <w:pPr>
      <w:keepNext/>
      <w:spacing w:before="240" w:after="120"/>
      <w:contextualSpacing w:val="0"/>
      <w:jc w:val="center"/>
    </w:pPr>
    <w:rPr>
      <w:rFonts w:ascii="Arial" w:eastAsia="MS Mincho" w:hAnsi="Arial" w:cs="Tahoma"/>
      <w:i/>
      <w:iCs/>
      <w:spacing w:val="0"/>
      <w:kern w:val="0"/>
      <w:sz w:val="28"/>
      <w:szCs w:val="28"/>
      <w:lang w:eastAsia="ar-SA"/>
    </w:rPr>
  </w:style>
  <w:style w:type="character" w:customStyle="1" w:styleId="ad">
    <w:name w:val="Подзаголовок Знак"/>
    <w:basedOn w:val="a0"/>
    <w:link w:val="ab"/>
    <w:rsid w:val="00A773A7"/>
    <w:rPr>
      <w:rFonts w:ascii="Arial" w:eastAsia="MS Mincho" w:hAnsi="Arial" w:cs="Tahoma"/>
      <w:i/>
      <w:iCs/>
      <w:sz w:val="28"/>
      <w:szCs w:val="28"/>
      <w:lang w:eastAsia="ar-SA"/>
    </w:rPr>
  </w:style>
  <w:style w:type="paragraph" w:customStyle="1" w:styleId="Default">
    <w:name w:val="Default"/>
    <w:rsid w:val="00A773A7"/>
    <w:pPr>
      <w:suppressAutoHyphens/>
      <w:autoSpaceDE w:val="0"/>
    </w:pPr>
    <w:rPr>
      <w:rFonts w:ascii="Times New Roman" w:eastAsia="Arial" w:hAnsi="Times New Roman" w:cs="Times New Roman"/>
      <w:color w:val="000000"/>
      <w:sz w:val="24"/>
      <w:szCs w:val="24"/>
      <w:lang w:eastAsia="ar-SA"/>
    </w:rPr>
  </w:style>
  <w:style w:type="paragraph" w:styleId="ac">
    <w:name w:val="Title"/>
    <w:basedOn w:val="a"/>
    <w:next w:val="a"/>
    <w:link w:val="ae"/>
    <w:uiPriority w:val="10"/>
    <w:qFormat/>
    <w:rsid w:val="00A773A7"/>
    <w:pPr>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c"/>
    <w:uiPriority w:val="10"/>
    <w:rsid w:val="00A773A7"/>
    <w:rPr>
      <w:rFonts w:asciiTheme="majorHAnsi" w:eastAsiaTheme="majorEastAsia" w:hAnsiTheme="majorHAnsi" w:cstheme="majorBidi"/>
      <w:spacing w:val="-10"/>
      <w:kern w:val="28"/>
      <w:sz w:val="56"/>
      <w:szCs w:val="56"/>
    </w:rPr>
  </w:style>
  <w:style w:type="paragraph" w:styleId="af">
    <w:name w:val="Body Text Indent"/>
    <w:basedOn w:val="a"/>
    <w:link w:val="af0"/>
    <w:uiPriority w:val="99"/>
    <w:unhideWhenUsed/>
    <w:rsid w:val="000E1B0D"/>
    <w:pPr>
      <w:spacing w:after="120"/>
      <w:ind w:left="283"/>
    </w:pPr>
  </w:style>
  <w:style w:type="character" w:customStyle="1" w:styleId="af0">
    <w:name w:val="Основной текст с отступом Знак"/>
    <w:basedOn w:val="a0"/>
    <w:link w:val="af"/>
    <w:uiPriority w:val="99"/>
    <w:rsid w:val="000E1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65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krsert.cpv@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3773</Words>
  <Characters>21508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Милаенко Ярослав</dc:creator>
  <cp:keywords/>
  <dc:description/>
  <cp:lastModifiedBy>Пользователь</cp:lastModifiedBy>
  <cp:revision>6</cp:revision>
  <dcterms:created xsi:type="dcterms:W3CDTF">2025-08-26T12:53:00Z</dcterms:created>
  <dcterms:modified xsi:type="dcterms:W3CDTF">2025-08-26T13:27:00Z</dcterms:modified>
</cp:coreProperties>
</file>